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081EA" w14:textId="4D44D431" w:rsidR="002A4F1A" w:rsidRDefault="002A4F1A" w:rsidP="004E5E39">
      <w:pPr>
        <w:pStyle w:val="Heading1"/>
      </w:pPr>
      <w:r>
        <w:t>Prongs</w:t>
      </w:r>
      <w:r w:rsidR="00DC1501">
        <w:br/>
      </w:r>
    </w:p>
    <w:p w14:paraId="43A6A712" w14:textId="3F7F9CCE" w:rsidR="004E5E39" w:rsidRDefault="00DC1501" w:rsidP="004E5E39">
      <w:pPr>
        <w:pStyle w:val="Heading1"/>
      </w:pPr>
      <w:r>
        <w:t>Problem Notes</w:t>
      </w:r>
    </w:p>
    <w:p w14:paraId="551BBF01" w14:textId="19A4A409" w:rsidR="00DE1B5E" w:rsidRDefault="00DE1B5E" w:rsidP="00DE1B5E">
      <w:pPr>
        <w:rPr>
          <w:b/>
          <w:bCs/>
        </w:rPr>
      </w:pPr>
      <w:bookmarkStart w:id="0" w:name="_Hlk43210258"/>
    </w:p>
    <w:p w14:paraId="069FB49E" w14:textId="43D17253" w:rsidR="00DE1B5E" w:rsidRDefault="00DE1B5E" w:rsidP="00DE1B5E">
      <w:r w:rsidRPr="00DE1B5E">
        <w:rPr>
          <w:b/>
          <w:bCs/>
        </w:rPr>
        <w:t xml:space="preserve">Warning: </w:t>
      </w:r>
      <w:r>
        <w:t>This document is full of spoilers!</w:t>
      </w:r>
    </w:p>
    <w:p w14:paraId="0F778398" w14:textId="063F93AA" w:rsidR="00DE1B5E" w:rsidRDefault="00DE1B5E" w:rsidP="00DE1B5E">
      <w:r>
        <w:t>Each section is intended to help you get a better understanding of the maths behind the problem.</w:t>
      </w:r>
      <w:bookmarkEnd w:id="0"/>
      <w:r>
        <w:t xml:space="preserve"> Read only as much as you want, and no more.</w:t>
      </w:r>
    </w:p>
    <w:p w14:paraId="77001031" w14:textId="1EB5E9A7" w:rsidR="00DE1B5E" w:rsidRDefault="00DE1B5E" w:rsidP="00DE1B5E">
      <w:r>
        <w:rPr>
          <w:b/>
          <w:bCs/>
        </w:rPr>
        <w:t>Important</w:t>
      </w:r>
      <w:r w:rsidRPr="000D6870">
        <w:rPr>
          <w:b/>
          <w:bCs/>
        </w:rPr>
        <w:t>:</w:t>
      </w:r>
      <w:r>
        <w:t xml:space="preserve"> It is not intended that you share these explanations with your students.</w:t>
      </w:r>
    </w:p>
    <w:p w14:paraId="52458011" w14:textId="02557D96" w:rsidR="00FB5E78" w:rsidRDefault="00DE1B5E" w:rsidP="004E5E39">
      <w:r>
        <w:t>It’s intended that students come up with their own explanations and their own ideas, with you helping as needed.</w:t>
      </w:r>
    </w:p>
    <w:p w14:paraId="24BFA309" w14:textId="102DF385" w:rsidR="00D41F72" w:rsidRDefault="00D41F72" w:rsidP="004E5E39"/>
    <w:p w14:paraId="4DE3E9EA" w14:textId="77777777" w:rsidR="002A4F1A" w:rsidRDefault="002A4F1A" w:rsidP="004E5E39"/>
    <w:p w14:paraId="53BAD88B" w14:textId="77777777" w:rsidR="00C52C6F" w:rsidRPr="00A83025" w:rsidRDefault="00C52C6F" w:rsidP="002A4F1A">
      <w:pPr>
        <w:pStyle w:val="Heading2"/>
      </w:pPr>
      <w:r>
        <w:t>Contents:</w:t>
      </w:r>
    </w:p>
    <w:p w14:paraId="63966A1A" w14:textId="59525484" w:rsidR="00EB6BC8" w:rsidRDefault="00C52C6F">
      <w:pPr>
        <w:pStyle w:val="TOC1"/>
        <w:tabs>
          <w:tab w:val="right" w:leader="dot" w:pos="9016"/>
        </w:tabs>
        <w:rPr>
          <w:noProof/>
          <w:sz w:val="22"/>
          <w:szCs w:val="22"/>
          <w:lang w:eastAsia="en-AU"/>
        </w:rPr>
      </w:pPr>
      <w:r>
        <w:rPr>
          <w:b/>
          <w:bCs/>
        </w:rPr>
        <w:fldChar w:fldCharType="begin"/>
      </w:r>
      <w:r>
        <w:rPr>
          <w:b/>
          <w:bCs/>
        </w:rPr>
        <w:instrText xml:space="preserve"> TOC \h \z \u \t "Heading 3,1" \b </w:instrText>
      </w:r>
      <w:r w:rsidR="00AA51DD">
        <w:rPr>
          <w:b/>
          <w:bCs/>
        </w:rPr>
        <w:instrText>Prongs</w:instrText>
      </w:r>
      <w:r>
        <w:rPr>
          <w:b/>
          <w:bCs/>
        </w:rPr>
        <w:fldChar w:fldCharType="separate"/>
      </w:r>
      <w:hyperlink w:anchor="_Toc51683562" w:history="1">
        <w:r w:rsidR="00EB6BC8" w:rsidRPr="00A37067">
          <w:rPr>
            <w:rStyle w:val="Hyperlink"/>
            <w:noProof/>
          </w:rPr>
          <w:t>Playing the game</w:t>
        </w:r>
        <w:r w:rsidR="00EB6BC8">
          <w:rPr>
            <w:noProof/>
            <w:webHidden/>
          </w:rPr>
          <w:tab/>
        </w:r>
        <w:r w:rsidR="00EB6BC8">
          <w:rPr>
            <w:noProof/>
            <w:webHidden/>
          </w:rPr>
          <w:fldChar w:fldCharType="begin"/>
        </w:r>
        <w:r w:rsidR="00EB6BC8">
          <w:rPr>
            <w:noProof/>
            <w:webHidden/>
          </w:rPr>
          <w:instrText xml:space="preserve"> PAGEREF _Toc51683562 \h </w:instrText>
        </w:r>
        <w:r w:rsidR="00EB6BC8">
          <w:rPr>
            <w:noProof/>
            <w:webHidden/>
          </w:rPr>
        </w:r>
        <w:r w:rsidR="00EB6BC8">
          <w:rPr>
            <w:noProof/>
            <w:webHidden/>
          </w:rPr>
          <w:fldChar w:fldCharType="separate"/>
        </w:r>
        <w:r w:rsidR="00EB6BC8">
          <w:rPr>
            <w:noProof/>
            <w:webHidden/>
          </w:rPr>
          <w:t>2</w:t>
        </w:r>
        <w:r w:rsidR="00EB6BC8">
          <w:rPr>
            <w:noProof/>
            <w:webHidden/>
          </w:rPr>
          <w:fldChar w:fldCharType="end"/>
        </w:r>
      </w:hyperlink>
    </w:p>
    <w:p w14:paraId="1C714E66" w14:textId="0121EF9A" w:rsidR="00EB6BC8" w:rsidRDefault="000330A5">
      <w:pPr>
        <w:pStyle w:val="TOC1"/>
        <w:tabs>
          <w:tab w:val="right" w:leader="dot" w:pos="9016"/>
        </w:tabs>
        <w:rPr>
          <w:noProof/>
          <w:sz w:val="22"/>
          <w:szCs w:val="22"/>
          <w:lang w:eastAsia="en-AU"/>
        </w:rPr>
      </w:pPr>
      <w:hyperlink w:anchor="_Toc51683563" w:history="1">
        <w:r w:rsidR="00EB6BC8" w:rsidRPr="00A37067">
          <w:rPr>
            <w:rStyle w:val="Hyperlink"/>
            <w:noProof/>
          </w:rPr>
          <w:t>Counting things</w:t>
        </w:r>
        <w:r w:rsidR="00EB6BC8">
          <w:rPr>
            <w:noProof/>
            <w:webHidden/>
          </w:rPr>
          <w:tab/>
        </w:r>
        <w:r w:rsidR="00EB6BC8">
          <w:rPr>
            <w:noProof/>
            <w:webHidden/>
          </w:rPr>
          <w:fldChar w:fldCharType="begin"/>
        </w:r>
        <w:r w:rsidR="00EB6BC8">
          <w:rPr>
            <w:noProof/>
            <w:webHidden/>
          </w:rPr>
          <w:instrText xml:space="preserve"> PAGEREF _Toc51683563 \h </w:instrText>
        </w:r>
        <w:r w:rsidR="00EB6BC8">
          <w:rPr>
            <w:noProof/>
            <w:webHidden/>
          </w:rPr>
        </w:r>
        <w:r w:rsidR="00EB6BC8">
          <w:rPr>
            <w:noProof/>
            <w:webHidden/>
          </w:rPr>
          <w:fldChar w:fldCharType="separate"/>
        </w:r>
        <w:r w:rsidR="00EB6BC8">
          <w:rPr>
            <w:noProof/>
            <w:webHidden/>
          </w:rPr>
          <w:t>2</w:t>
        </w:r>
        <w:r w:rsidR="00EB6BC8">
          <w:rPr>
            <w:noProof/>
            <w:webHidden/>
          </w:rPr>
          <w:fldChar w:fldCharType="end"/>
        </w:r>
      </w:hyperlink>
    </w:p>
    <w:p w14:paraId="41D9688F" w14:textId="3B635A89" w:rsidR="00EB6BC8" w:rsidRDefault="000330A5">
      <w:pPr>
        <w:pStyle w:val="TOC1"/>
        <w:tabs>
          <w:tab w:val="right" w:leader="dot" w:pos="9016"/>
        </w:tabs>
        <w:rPr>
          <w:noProof/>
          <w:sz w:val="22"/>
          <w:szCs w:val="22"/>
          <w:lang w:eastAsia="en-AU"/>
        </w:rPr>
      </w:pPr>
      <w:hyperlink w:anchor="_Toc51683564" w:history="1">
        <w:r w:rsidR="00EB6BC8" w:rsidRPr="00A37067">
          <w:rPr>
            <w:rStyle w:val="Hyperlink"/>
            <w:rFonts w:eastAsia="Times New Roman"/>
            <w:noProof/>
            <w:lang w:eastAsia="en-AU"/>
          </w:rPr>
          <w:t>Putting it together</w:t>
        </w:r>
        <w:r w:rsidR="00EB6BC8">
          <w:rPr>
            <w:noProof/>
            <w:webHidden/>
          </w:rPr>
          <w:tab/>
        </w:r>
        <w:r w:rsidR="00EB6BC8">
          <w:rPr>
            <w:noProof/>
            <w:webHidden/>
          </w:rPr>
          <w:fldChar w:fldCharType="begin"/>
        </w:r>
        <w:r w:rsidR="00EB6BC8">
          <w:rPr>
            <w:noProof/>
            <w:webHidden/>
          </w:rPr>
          <w:instrText xml:space="preserve"> PAGEREF _Toc51683564 \h </w:instrText>
        </w:r>
        <w:r w:rsidR="00EB6BC8">
          <w:rPr>
            <w:noProof/>
            <w:webHidden/>
          </w:rPr>
        </w:r>
        <w:r w:rsidR="00EB6BC8">
          <w:rPr>
            <w:noProof/>
            <w:webHidden/>
          </w:rPr>
          <w:fldChar w:fldCharType="separate"/>
        </w:r>
        <w:r w:rsidR="00EB6BC8">
          <w:rPr>
            <w:noProof/>
            <w:webHidden/>
          </w:rPr>
          <w:t>4</w:t>
        </w:r>
        <w:r w:rsidR="00EB6BC8">
          <w:rPr>
            <w:noProof/>
            <w:webHidden/>
          </w:rPr>
          <w:fldChar w:fldCharType="end"/>
        </w:r>
      </w:hyperlink>
    </w:p>
    <w:p w14:paraId="4C8D170E" w14:textId="71DBBF77" w:rsidR="00EB6BC8" w:rsidRDefault="000330A5">
      <w:pPr>
        <w:pStyle w:val="TOC1"/>
        <w:tabs>
          <w:tab w:val="right" w:leader="dot" w:pos="9016"/>
        </w:tabs>
        <w:rPr>
          <w:noProof/>
          <w:sz w:val="22"/>
          <w:szCs w:val="22"/>
          <w:lang w:eastAsia="en-AU"/>
        </w:rPr>
      </w:pPr>
      <w:hyperlink w:anchor="_Toc51683565" w:history="1">
        <w:r w:rsidR="00EB6BC8" w:rsidRPr="00A37067">
          <w:rPr>
            <w:rStyle w:val="Hyperlink"/>
            <w:noProof/>
          </w:rPr>
          <w:t>Another approach: smaller games</w:t>
        </w:r>
        <w:r w:rsidR="00EB6BC8">
          <w:rPr>
            <w:noProof/>
            <w:webHidden/>
          </w:rPr>
          <w:tab/>
        </w:r>
        <w:r w:rsidR="00EB6BC8">
          <w:rPr>
            <w:noProof/>
            <w:webHidden/>
          </w:rPr>
          <w:fldChar w:fldCharType="begin"/>
        </w:r>
        <w:r w:rsidR="00EB6BC8">
          <w:rPr>
            <w:noProof/>
            <w:webHidden/>
          </w:rPr>
          <w:instrText xml:space="preserve"> PAGEREF _Toc51683565 \h </w:instrText>
        </w:r>
        <w:r w:rsidR="00EB6BC8">
          <w:rPr>
            <w:noProof/>
            <w:webHidden/>
          </w:rPr>
        </w:r>
        <w:r w:rsidR="00EB6BC8">
          <w:rPr>
            <w:noProof/>
            <w:webHidden/>
          </w:rPr>
          <w:fldChar w:fldCharType="separate"/>
        </w:r>
        <w:r w:rsidR="00EB6BC8">
          <w:rPr>
            <w:noProof/>
            <w:webHidden/>
          </w:rPr>
          <w:t>4</w:t>
        </w:r>
        <w:r w:rsidR="00EB6BC8">
          <w:rPr>
            <w:noProof/>
            <w:webHidden/>
          </w:rPr>
          <w:fldChar w:fldCharType="end"/>
        </w:r>
      </w:hyperlink>
    </w:p>
    <w:p w14:paraId="5BBA5D82" w14:textId="46E3DFE4" w:rsidR="00EB6BC8" w:rsidRDefault="000330A5">
      <w:pPr>
        <w:pStyle w:val="TOC1"/>
        <w:tabs>
          <w:tab w:val="right" w:leader="dot" w:pos="9016"/>
        </w:tabs>
        <w:rPr>
          <w:noProof/>
          <w:sz w:val="22"/>
          <w:szCs w:val="22"/>
          <w:lang w:eastAsia="en-AU"/>
        </w:rPr>
      </w:pPr>
      <w:hyperlink w:anchor="_Toc51683566" w:history="1">
        <w:r w:rsidR="00EB6BC8" w:rsidRPr="00A37067">
          <w:rPr>
            <w:rStyle w:val="Hyperlink"/>
            <w:rFonts w:eastAsia="Times New Roman"/>
            <w:noProof/>
            <w:lang w:eastAsia="en-AU"/>
          </w:rPr>
          <w:t>Think Beyond</w:t>
        </w:r>
        <w:r w:rsidR="00EB6BC8">
          <w:rPr>
            <w:noProof/>
            <w:webHidden/>
          </w:rPr>
          <w:tab/>
        </w:r>
        <w:r w:rsidR="00EB6BC8">
          <w:rPr>
            <w:noProof/>
            <w:webHidden/>
          </w:rPr>
          <w:fldChar w:fldCharType="begin"/>
        </w:r>
        <w:r w:rsidR="00EB6BC8">
          <w:rPr>
            <w:noProof/>
            <w:webHidden/>
          </w:rPr>
          <w:instrText xml:space="preserve"> PAGEREF _Toc51683566 \h </w:instrText>
        </w:r>
        <w:r w:rsidR="00EB6BC8">
          <w:rPr>
            <w:noProof/>
            <w:webHidden/>
          </w:rPr>
        </w:r>
        <w:r w:rsidR="00EB6BC8">
          <w:rPr>
            <w:noProof/>
            <w:webHidden/>
          </w:rPr>
          <w:fldChar w:fldCharType="separate"/>
        </w:r>
        <w:r w:rsidR="00EB6BC8">
          <w:rPr>
            <w:noProof/>
            <w:webHidden/>
          </w:rPr>
          <w:t>6</w:t>
        </w:r>
        <w:r w:rsidR="00EB6BC8">
          <w:rPr>
            <w:noProof/>
            <w:webHidden/>
          </w:rPr>
          <w:fldChar w:fldCharType="end"/>
        </w:r>
      </w:hyperlink>
    </w:p>
    <w:p w14:paraId="482F9ED8" w14:textId="17A233DF" w:rsidR="00C52C6F" w:rsidRDefault="00C52C6F" w:rsidP="00C52C6F">
      <w:pPr>
        <w:pStyle w:val="TOC1"/>
        <w:tabs>
          <w:tab w:val="right" w:leader="dot" w:pos="9016"/>
        </w:tabs>
        <w:rPr>
          <w:b/>
          <w:bCs/>
        </w:rPr>
      </w:pPr>
      <w:r>
        <w:rPr>
          <w:b/>
          <w:bCs/>
        </w:rPr>
        <w:fldChar w:fldCharType="end"/>
      </w:r>
    </w:p>
    <w:p w14:paraId="65EDAECA" w14:textId="77777777" w:rsidR="00C52C6F" w:rsidRDefault="00C52C6F" w:rsidP="00C52C6F">
      <w:bookmarkStart w:id="1" w:name="Prongs"/>
    </w:p>
    <w:p w14:paraId="6A5771EB" w14:textId="77777777" w:rsidR="00C52C6F" w:rsidRDefault="00C52C6F" w:rsidP="00C52C6F"/>
    <w:p w14:paraId="58BFF362" w14:textId="77777777" w:rsidR="002A4F1A" w:rsidRDefault="002A4F1A">
      <w:pPr>
        <w:spacing w:before="0" w:after="160" w:line="259" w:lineRule="auto"/>
        <w:rPr>
          <w:caps/>
          <w:color w:val="1F3763" w:themeColor="accent1" w:themeShade="7F"/>
          <w:spacing w:val="15"/>
        </w:rPr>
      </w:pPr>
      <w:bookmarkStart w:id="2" w:name="_Toc48732006"/>
      <w:r>
        <w:br w:type="page"/>
      </w:r>
    </w:p>
    <w:p w14:paraId="37BA2BD9" w14:textId="7F28BBF7" w:rsidR="00C52C6F" w:rsidRDefault="00E60CD9" w:rsidP="00C52C6F">
      <w:pPr>
        <w:pStyle w:val="Heading3"/>
      </w:pPr>
      <w:bookmarkStart w:id="3" w:name="_Toc51683562"/>
      <w:r>
        <w:lastRenderedPageBreak/>
        <w:t>Playing the game</w:t>
      </w:r>
      <w:bookmarkEnd w:id="2"/>
      <w:bookmarkEnd w:id="3"/>
    </w:p>
    <w:p w14:paraId="5BED8996" w14:textId="73DC38F3" w:rsidR="00AA44D4" w:rsidRDefault="00AA44D4" w:rsidP="00C52C6F">
      <w:r>
        <w:t>By playing the game a few times, we notice</w:t>
      </w:r>
      <w:r>
        <w:rPr>
          <w:rStyle w:val="FootnoteReference"/>
        </w:rPr>
        <w:footnoteReference w:id="1"/>
      </w:r>
      <w:r>
        <w:t xml:space="preserve"> a few things.</w:t>
      </w:r>
    </w:p>
    <w:p w14:paraId="31607111" w14:textId="02CE9FA0" w:rsidR="00AA44D4" w:rsidRDefault="00AA51DD" w:rsidP="00AA44D4">
      <w:r>
        <w:t>First, i</w:t>
      </w:r>
      <w:r w:rsidR="00AA44D4">
        <w:t xml:space="preserve">t seems like Player 2 always wins. If we </w:t>
      </w:r>
      <w:r w:rsidR="000409D2">
        <w:t>count</w:t>
      </w:r>
      <w:r w:rsidR="00AA44D4">
        <w:t xml:space="preserve"> the moves we can say more: The game always seems to end after 18 moves (Player 2 takes the 18</w:t>
      </w:r>
      <w:r w:rsidR="00AA44D4" w:rsidRPr="00E769E3">
        <w:rPr>
          <w:vertAlign w:val="superscript"/>
        </w:rPr>
        <w:t>th</w:t>
      </w:r>
      <w:r w:rsidR="00AA44D4">
        <w:t xml:space="preserve"> move, then Player 1 isn’t able to move and loses).</w:t>
      </w:r>
    </w:p>
    <w:p w14:paraId="08ACDF07" w14:textId="6BF5D8DC" w:rsidR="00E769E3" w:rsidRDefault="00AA51DD" w:rsidP="00C52C6F">
      <w:r>
        <w:t xml:space="preserve">We also </w:t>
      </w:r>
      <w:r w:rsidR="00BC6E46">
        <w:t>notice that as the game progresses, there are more and more “dead” prongs – a prong by itself in a region, that can’t be connected to anything else.</w:t>
      </w:r>
    </w:p>
    <w:p w14:paraId="49C3D025" w14:textId="7AD1D903" w:rsidR="00141A7C" w:rsidRPr="00141A7C" w:rsidRDefault="00141A7C" w:rsidP="00141A7C">
      <w:pPr>
        <w:spacing w:before="0" w:after="0" w:line="240" w:lineRule="auto"/>
        <w:jc w:val="center"/>
        <w:rPr>
          <w:rFonts w:ascii="Calibri" w:eastAsia="Times New Roman" w:hAnsi="Calibri" w:cs="Calibri"/>
          <w:sz w:val="22"/>
          <w:szCs w:val="22"/>
          <w:lang w:eastAsia="en-AU"/>
        </w:rPr>
      </w:pPr>
      <w:r w:rsidRPr="00141A7C">
        <w:rPr>
          <w:noProof/>
        </w:rPr>
        <w:drawing>
          <wp:inline distT="0" distB="0" distL="0" distR="0" wp14:anchorId="5CA53A8B" wp14:editId="72A4B215">
            <wp:extent cx="2177660" cy="850265"/>
            <wp:effectExtent l="0" t="0" r="0" b="698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1234" cy="875087"/>
                    </a:xfrm>
                    <a:prstGeom prst="rect">
                      <a:avLst/>
                    </a:prstGeom>
                    <a:noFill/>
                    <a:ln>
                      <a:noFill/>
                    </a:ln>
                  </pic:spPr>
                </pic:pic>
              </a:graphicData>
            </a:graphic>
          </wp:inline>
        </w:drawing>
      </w:r>
    </w:p>
    <w:p w14:paraId="50017641" w14:textId="54DB9371" w:rsidR="00BC6E46" w:rsidRDefault="00AA51DD" w:rsidP="00C52C6F">
      <w:r>
        <w:t>Next</w:t>
      </w:r>
      <w:r w:rsidR="008B0885">
        <w:t xml:space="preserve">, each move connects two prongs, removing them from the game, but then adds two more prongs. So after every move there are still the same number of prongs as there were at the start </w:t>
      </w:r>
      <w:r w:rsidR="00AA44D4">
        <w:t>(</w:t>
      </w:r>
      <w:r w:rsidR="008B0885">
        <w:t>16</w:t>
      </w:r>
      <w:r w:rsidR="00AA44D4">
        <w:t>), though some of them may be dead</w:t>
      </w:r>
      <w:r w:rsidR="008B0885">
        <w:t>.</w:t>
      </w:r>
    </w:p>
    <w:p w14:paraId="1DB73F1B" w14:textId="6B73918D" w:rsidR="00201131" w:rsidRPr="00201131" w:rsidRDefault="00201131" w:rsidP="00201131">
      <w:pPr>
        <w:spacing w:before="0" w:after="0" w:line="240" w:lineRule="auto"/>
        <w:jc w:val="center"/>
        <w:rPr>
          <w:rFonts w:ascii="Calibri" w:eastAsia="Times New Roman" w:hAnsi="Calibri" w:cs="Calibri"/>
          <w:sz w:val="22"/>
          <w:szCs w:val="22"/>
          <w:lang w:eastAsia="en-AU"/>
        </w:rPr>
      </w:pPr>
      <w:r w:rsidRPr="00201131">
        <w:rPr>
          <w:rFonts w:ascii="Calibri" w:eastAsia="Times New Roman" w:hAnsi="Calibri" w:cs="Calibri"/>
          <w:noProof/>
          <w:sz w:val="22"/>
          <w:szCs w:val="22"/>
          <w:lang w:eastAsia="en-AU"/>
        </w:rPr>
        <w:drawing>
          <wp:inline distT="0" distB="0" distL="0" distR="0" wp14:anchorId="1E9037BE" wp14:editId="72A08757">
            <wp:extent cx="1383527" cy="1179315"/>
            <wp:effectExtent l="0" t="0" r="7620" b="19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8084" cy="1191724"/>
                    </a:xfrm>
                    <a:prstGeom prst="rect">
                      <a:avLst/>
                    </a:prstGeom>
                    <a:noFill/>
                    <a:ln>
                      <a:noFill/>
                    </a:ln>
                  </pic:spPr>
                </pic:pic>
              </a:graphicData>
            </a:graphic>
          </wp:inline>
        </w:drawing>
      </w:r>
    </w:p>
    <w:p w14:paraId="0C70CE12" w14:textId="7018B888" w:rsidR="008B0885" w:rsidRDefault="00AA51DD" w:rsidP="00C52C6F">
      <w:r>
        <w:t>Finally</w:t>
      </w:r>
      <w:r w:rsidR="008B0885">
        <w:t>, the game ends when all the prongs are dead. So it seems to take 18 moves to turn 16 live prongs into 16 dead ones.</w:t>
      </w:r>
      <w:r w:rsidR="001E1020">
        <w:t xml:space="preserve"> Why should this be?</w:t>
      </w:r>
    </w:p>
    <w:p w14:paraId="2D9C0E37" w14:textId="7C98D092" w:rsidR="00E769E3" w:rsidRDefault="00E769E3" w:rsidP="00C52C6F"/>
    <w:p w14:paraId="0D867F08" w14:textId="283C97E9" w:rsidR="008B0885" w:rsidRDefault="008B0885" w:rsidP="008B0885">
      <w:pPr>
        <w:pStyle w:val="Heading3"/>
      </w:pPr>
      <w:bookmarkStart w:id="4" w:name="_Toc48732007"/>
      <w:bookmarkStart w:id="5" w:name="_Toc51683563"/>
      <w:r>
        <w:t>Counting things</w:t>
      </w:r>
      <w:bookmarkEnd w:id="4"/>
      <w:bookmarkEnd w:id="5"/>
    </w:p>
    <w:p w14:paraId="2BDF384F" w14:textId="4FED1830" w:rsidR="008B0885" w:rsidRDefault="00201131" w:rsidP="00C52C6F">
      <w:r>
        <w:t xml:space="preserve">As the game progresses, there are a few </w:t>
      </w:r>
      <w:r w:rsidR="00AA44D4">
        <w:t>numbers</w:t>
      </w:r>
      <w:r>
        <w:t xml:space="preserve"> we might like to keep track of. We know the number of prongs doesn’t change, but the number of dead prongs does. A dead prong is always in a closed region, but closed regions may have more than one prong, so it might be worth keeping track of them as well.</w:t>
      </w:r>
    </w:p>
    <w:p w14:paraId="0A693A38" w14:textId="22C069E6" w:rsidR="008B0885" w:rsidRDefault="00201131" w:rsidP="00C52C6F">
      <w:r>
        <w:t>So here is the finished result of a game</w:t>
      </w:r>
      <w:r w:rsidR="00FB2305">
        <w:t xml:space="preserve"> (with the moves numbered)</w:t>
      </w:r>
      <w:r>
        <w:t xml:space="preserve">, along with how the numbers </w:t>
      </w:r>
      <w:r w:rsidR="000554FB">
        <w:t xml:space="preserve">of dead prongs and regions </w:t>
      </w:r>
      <w:r>
        <w:t>changed during the game:</w:t>
      </w:r>
    </w:p>
    <w:p w14:paraId="331686B0" w14:textId="5073373D" w:rsidR="00201131" w:rsidRPr="00FB2305" w:rsidRDefault="00FB2305" w:rsidP="00FB2305">
      <w:pPr>
        <w:spacing w:before="0" w:line="240" w:lineRule="auto"/>
        <w:jc w:val="center"/>
        <w:rPr>
          <w:rFonts w:ascii="Calibri" w:eastAsia="Times New Roman" w:hAnsi="Calibri" w:cs="Calibri"/>
          <w:sz w:val="22"/>
          <w:szCs w:val="22"/>
          <w:lang w:eastAsia="en-AU"/>
        </w:rPr>
      </w:pPr>
      <w:r w:rsidRPr="00FB2305">
        <w:rPr>
          <w:noProof/>
        </w:rPr>
        <w:lastRenderedPageBreak/>
        <w:drawing>
          <wp:inline distT="0" distB="0" distL="0" distR="0" wp14:anchorId="5B6F3B10" wp14:editId="57777FD9">
            <wp:extent cx="2334340" cy="2175803"/>
            <wp:effectExtent l="0" t="0" r="889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3947" cy="2194078"/>
                    </a:xfrm>
                    <a:prstGeom prst="rect">
                      <a:avLst/>
                    </a:prstGeom>
                    <a:noFill/>
                    <a:ln>
                      <a:noFill/>
                    </a:ln>
                  </pic:spPr>
                </pic:pic>
              </a:graphicData>
            </a:graphic>
          </wp:inline>
        </w:drawing>
      </w:r>
    </w:p>
    <w:tbl>
      <w:tblPr>
        <w:tblW w:w="4993" w:type="pct"/>
        <w:tblCellMar>
          <w:left w:w="57" w:type="dxa"/>
          <w:right w:w="57" w:type="dxa"/>
        </w:tblCellMar>
        <w:tblLook w:val="04A0" w:firstRow="1" w:lastRow="0" w:firstColumn="1" w:lastColumn="0" w:noHBand="0" w:noVBand="1"/>
      </w:tblPr>
      <w:tblGrid>
        <w:gridCol w:w="1259"/>
        <w:gridCol w:w="408"/>
        <w:gridCol w:w="408"/>
        <w:gridCol w:w="408"/>
        <w:gridCol w:w="410"/>
        <w:gridCol w:w="410"/>
        <w:gridCol w:w="409"/>
        <w:gridCol w:w="409"/>
        <w:gridCol w:w="409"/>
        <w:gridCol w:w="409"/>
        <w:gridCol w:w="409"/>
        <w:gridCol w:w="409"/>
        <w:gridCol w:w="407"/>
        <w:gridCol w:w="407"/>
        <w:gridCol w:w="407"/>
        <w:gridCol w:w="407"/>
        <w:gridCol w:w="407"/>
        <w:gridCol w:w="407"/>
        <w:gridCol w:w="407"/>
        <w:gridCol w:w="407"/>
      </w:tblGrid>
      <w:tr w:rsidR="00797BDD" w:rsidRPr="00797BDD" w14:paraId="60BE2EA5" w14:textId="77777777" w:rsidTr="00797BDD">
        <w:trPr>
          <w:trHeight w:val="315"/>
        </w:trPr>
        <w:tc>
          <w:tcPr>
            <w:tcW w:w="698" w:type="pct"/>
            <w:tcBorders>
              <w:top w:val="nil"/>
              <w:left w:val="nil"/>
              <w:bottom w:val="single" w:sz="8" w:space="0" w:color="auto"/>
              <w:right w:val="single" w:sz="8" w:space="0" w:color="auto"/>
            </w:tcBorders>
            <w:shd w:val="clear" w:color="auto" w:fill="auto"/>
            <w:vAlign w:val="center"/>
            <w:hideMark/>
          </w:tcPr>
          <w:p w14:paraId="0026A7FD" w14:textId="77777777" w:rsidR="00797BDD" w:rsidRPr="00797BDD" w:rsidRDefault="00797BDD" w:rsidP="00797BDD">
            <w:pPr>
              <w:spacing w:before="0" w:after="0" w:line="240" w:lineRule="auto"/>
              <w:jc w:val="center"/>
              <w:rPr>
                <w:rFonts w:ascii="Calibri" w:eastAsia="Times New Roman" w:hAnsi="Calibri" w:cs="Calibri"/>
                <w:b/>
                <w:bCs/>
                <w:color w:val="000000"/>
                <w:lang w:eastAsia="en-AU"/>
              </w:rPr>
            </w:pPr>
            <w:r w:rsidRPr="00797BDD">
              <w:rPr>
                <w:rFonts w:ascii="Calibri" w:eastAsia="Times New Roman" w:hAnsi="Calibri" w:cs="Calibri"/>
                <w:b/>
                <w:bCs/>
                <w:color w:val="000000"/>
                <w:lang w:eastAsia="en-AU"/>
              </w:rPr>
              <w:t>Turn</w:t>
            </w:r>
          </w:p>
        </w:tc>
        <w:tc>
          <w:tcPr>
            <w:tcW w:w="226" w:type="pct"/>
            <w:tcBorders>
              <w:top w:val="nil"/>
              <w:left w:val="nil"/>
              <w:bottom w:val="single" w:sz="8" w:space="0" w:color="auto"/>
              <w:right w:val="single" w:sz="8" w:space="0" w:color="auto"/>
            </w:tcBorders>
            <w:shd w:val="clear" w:color="auto" w:fill="auto"/>
            <w:vAlign w:val="center"/>
            <w:hideMark/>
          </w:tcPr>
          <w:p w14:paraId="66074B3B"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0</w:t>
            </w:r>
          </w:p>
        </w:tc>
        <w:tc>
          <w:tcPr>
            <w:tcW w:w="226" w:type="pct"/>
            <w:tcBorders>
              <w:top w:val="nil"/>
              <w:left w:val="nil"/>
              <w:bottom w:val="single" w:sz="8" w:space="0" w:color="auto"/>
              <w:right w:val="single" w:sz="8" w:space="0" w:color="auto"/>
            </w:tcBorders>
            <w:shd w:val="clear" w:color="auto" w:fill="auto"/>
            <w:vAlign w:val="center"/>
            <w:hideMark/>
          </w:tcPr>
          <w:p w14:paraId="40DE0AB9"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w:t>
            </w:r>
          </w:p>
        </w:tc>
        <w:tc>
          <w:tcPr>
            <w:tcW w:w="226" w:type="pct"/>
            <w:tcBorders>
              <w:top w:val="nil"/>
              <w:left w:val="nil"/>
              <w:bottom w:val="single" w:sz="8" w:space="0" w:color="auto"/>
              <w:right w:val="single" w:sz="8" w:space="0" w:color="auto"/>
            </w:tcBorders>
            <w:shd w:val="clear" w:color="auto" w:fill="auto"/>
            <w:vAlign w:val="center"/>
            <w:hideMark/>
          </w:tcPr>
          <w:p w14:paraId="214E3FD7"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2</w:t>
            </w:r>
          </w:p>
        </w:tc>
        <w:tc>
          <w:tcPr>
            <w:tcW w:w="227" w:type="pct"/>
            <w:tcBorders>
              <w:top w:val="nil"/>
              <w:left w:val="nil"/>
              <w:bottom w:val="single" w:sz="8" w:space="0" w:color="auto"/>
              <w:right w:val="single" w:sz="8" w:space="0" w:color="auto"/>
            </w:tcBorders>
            <w:shd w:val="clear" w:color="auto" w:fill="auto"/>
            <w:vAlign w:val="center"/>
            <w:hideMark/>
          </w:tcPr>
          <w:p w14:paraId="51F3CC68"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3</w:t>
            </w:r>
          </w:p>
        </w:tc>
        <w:tc>
          <w:tcPr>
            <w:tcW w:w="227" w:type="pct"/>
            <w:tcBorders>
              <w:top w:val="nil"/>
              <w:left w:val="nil"/>
              <w:bottom w:val="single" w:sz="8" w:space="0" w:color="auto"/>
              <w:right w:val="single" w:sz="8" w:space="0" w:color="auto"/>
            </w:tcBorders>
            <w:shd w:val="clear" w:color="auto" w:fill="auto"/>
            <w:vAlign w:val="center"/>
            <w:hideMark/>
          </w:tcPr>
          <w:p w14:paraId="10F59F8E"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4</w:t>
            </w:r>
          </w:p>
        </w:tc>
        <w:tc>
          <w:tcPr>
            <w:tcW w:w="227" w:type="pct"/>
            <w:tcBorders>
              <w:top w:val="nil"/>
              <w:left w:val="nil"/>
              <w:bottom w:val="single" w:sz="8" w:space="0" w:color="auto"/>
              <w:right w:val="single" w:sz="8" w:space="0" w:color="auto"/>
            </w:tcBorders>
            <w:shd w:val="clear" w:color="auto" w:fill="auto"/>
            <w:vAlign w:val="center"/>
            <w:hideMark/>
          </w:tcPr>
          <w:p w14:paraId="39F6C209"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5</w:t>
            </w:r>
          </w:p>
        </w:tc>
        <w:tc>
          <w:tcPr>
            <w:tcW w:w="227" w:type="pct"/>
            <w:tcBorders>
              <w:top w:val="nil"/>
              <w:left w:val="nil"/>
              <w:bottom w:val="single" w:sz="8" w:space="0" w:color="auto"/>
              <w:right w:val="single" w:sz="8" w:space="0" w:color="auto"/>
            </w:tcBorders>
            <w:shd w:val="clear" w:color="auto" w:fill="auto"/>
            <w:vAlign w:val="center"/>
            <w:hideMark/>
          </w:tcPr>
          <w:p w14:paraId="4A7E96A1"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6</w:t>
            </w:r>
          </w:p>
        </w:tc>
        <w:tc>
          <w:tcPr>
            <w:tcW w:w="227" w:type="pct"/>
            <w:tcBorders>
              <w:top w:val="nil"/>
              <w:left w:val="nil"/>
              <w:bottom w:val="single" w:sz="8" w:space="0" w:color="auto"/>
              <w:right w:val="single" w:sz="8" w:space="0" w:color="auto"/>
            </w:tcBorders>
            <w:shd w:val="clear" w:color="auto" w:fill="auto"/>
            <w:vAlign w:val="center"/>
            <w:hideMark/>
          </w:tcPr>
          <w:p w14:paraId="756583A3"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7</w:t>
            </w:r>
          </w:p>
        </w:tc>
        <w:tc>
          <w:tcPr>
            <w:tcW w:w="227" w:type="pct"/>
            <w:tcBorders>
              <w:top w:val="nil"/>
              <w:left w:val="nil"/>
              <w:bottom w:val="single" w:sz="8" w:space="0" w:color="auto"/>
              <w:right w:val="single" w:sz="8" w:space="0" w:color="auto"/>
            </w:tcBorders>
            <w:shd w:val="clear" w:color="auto" w:fill="auto"/>
            <w:vAlign w:val="center"/>
            <w:hideMark/>
          </w:tcPr>
          <w:p w14:paraId="52780CA9"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8</w:t>
            </w:r>
          </w:p>
        </w:tc>
        <w:tc>
          <w:tcPr>
            <w:tcW w:w="227" w:type="pct"/>
            <w:tcBorders>
              <w:top w:val="nil"/>
              <w:left w:val="nil"/>
              <w:bottom w:val="single" w:sz="8" w:space="0" w:color="auto"/>
              <w:right w:val="single" w:sz="8" w:space="0" w:color="auto"/>
            </w:tcBorders>
            <w:shd w:val="clear" w:color="auto" w:fill="auto"/>
            <w:vAlign w:val="center"/>
            <w:hideMark/>
          </w:tcPr>
          <w:p w14:paraId="628A8064"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9</w:t>
            </w:r>
          </w:p>
        </w:tc>
        <w:tc>
          <w:tcPr>
            <w:tcW w:w="227" w:type="pct"/>
            <w:tcBorders>
              <w:top w:val="nil"/>
              <w:left w:val="nil"/>
              <w:bottom w:val="single" w:sz="8" w:space="0" w:color="auto"/>
              <w:right w:val="single" w:sz="8" w:space="0" w:color="auto"/>
            </w:tcBorders>
            <w:shd w:val="clear" w:color="auto" w:fill="auto"/>
            <w:vAlign w:val="center"/>
            <w:hideMark/>
          </w:tcPr>
          <w:p w14:paraId="766C63BA"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10</w:t>
            </w:r>
          </w:p>
        </w:tc>
        <w:tc>
          <w:tcPr>
            <w:tcW w:w="226" w:type="pct"/>
            <w:tcBorders>
              <w:top w:val="nil"/>
              <w:left w:val="nil"/>
              <w:bottom w:val="single" w:sz="8" w:space="0" w:color="auto"/>
              <w:right w:val="single" w:sz="8" w:space="0" w:color="auto"/>
            </w:tcBorders>
            <w:shd w:val="clear" w:color="auto" w:fill="auto"/>
            <w:vAlign w:val="center"/>
            <w:hideMark/>
          </w:tcPr>
          <w:p w14:paraId="373AC9E3"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11</w:t>
            </w:r>
          </w:p>
        </w:tc>
        <w:tc>
          <w:tcPr>
            <w:tcW w:w="226" w:type="pct"/>
            <w:tcBorders>
              <w:top w:val="nil"/>
              <w:left w:val="nil"/>
              <w:bottom w:val="single" w:sz="8" w:space="0" w:color="auto"/>
              <w:right w:val="single" w:sz="8" w:space="0" w:color="auto"/>
            </w:tcBorders>
            <w:shd w:val="clear" w:color="auto" w:fill="auto"/>
            <w:vAlign w:val="center"/>
            <w:hideMark/>
          </w:tcPr>
          <w:p w14:paraId="655FD1EB"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12</w:t>
            </w:r>
          </w:p>
        </w:tc>
        <w:tc>
          <w:tcPr>
            <w:tcW w:w="226" w:type="pct"/>
            <w:tcBorders>
              <w:top w:val="nil"/>
              <w:left w:val="nil"/>
              <w:bottom w:val="single" w:sz="8" w:space="0" w:color="auto"/>
              <w:right w:val="single" w:sz="8" w:space="0" w:color="auto"/>
            </w:tcBorders>
            <w:shd w:val="clear" w:color="auto" w:fill="auto"/>
            <w:vAlign w:val="center"/>
            <w:hideMark/>
          </w:tcPr>
          <w:p w14:paraId="28051703"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13</w:t>
            </w:r>
          </w:p>
        </w:tc>
        <w:tc>
          <w:tcPr>
            <w:tcW w:w="226" w:type="pct"/>
            <w:tcBorders>
              <w:top w:val="nil"/>
              <w:left w:val="nil"/>
              <w:bottom w:val="single" w:sz="8" w:space="0" w:color="auto"/>
              <w:right w:val="single" w:sz="8" w:space="0" w:color="auto"/>
            </w:tcBorders>
            <w:shd w:val="clear" w:color="auto" w:fill="auto"/>
            <w:vAlign w:val="center"/>
            <w:hideMark/>
          </w:tcPr>
          <w:p w14:paraId="6650A47B"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14</w:t>
            </w:r>
          </w:p>
        </w:tc>
        <w:tc>
          <w:tcPr>
            <w:tcW w:w="226" w:type="pct"/>
            <w:tcBorders>
              <w:top w:val="nil"/>
              <w:left w:val="nil"/>
              <w:bottom w:val="single" w:sz="8" w:space="0" w:color="auto"/>
              <w:right w:val="single" w:sz="8" w:space="0" w:color="auto"/>
            </w:tcBorders>
            <w:shd w:val="clear" w:color="auto" w:fill="auto"/>
            <w:vAlign w:val="center"/>
            <w:hideMark/>
          </w:tcPr>
          <w:p w14:paraId="3EC2ED15"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15</w:t>
            </w:r>
          </w:p>
        </w:tc>
        <w:tc>
          <w:tcPr>
            <w:tcW w:w="226" w:type="pct"/>
            <w:tcBorders>
              <w:top w:val="nil"/>
              <w:left w:val="nil"/>
              <w:bottom w:val="single" w:sz="8" w:space="0" w:color="auto"/>
              <w:right w:val="single" w:sz="8" w:space="0" w:color="auto"/>
            </w:tcBorders>
            <w:shd w:val="clear" w:color="auto" w:fill="auto"/>
            <w:vAlign w:val="center"/>
            <w:hideMark/>
          </w:tcPr>
          <w:p w14:paraId="570E15C5"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16</w:t>
            </w:r>
          </w:p>
        </w:tc>
        <w:tc>
          <w:tcPr>
            <w:tcW w:w="226" w:type="pct"/>
            <w:tcBorders>
              <w:top w:val="nil"/>
              <w:left w:val="nil"/>
              <w:bottom w:val="single" w:sz="8" w:space="0" w:color="auto"/>
              <w:right w:val="single" w:sz="8" w:space="0" w:color="auto"/>
            </w:tcBorders>
            <w:shd w:val="clear" w:color="auto" w:fill="auto"/>
            <w:vAlign w:val="center"/>
            <w:hideMark/>
          </w:tcPr>
          <w:p w14:paraId="526609EC"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17</w:t>
            </w:r>
          </w:p>
        </w:tc>
        <w:tc>
          <w:tcPr>
            <w:tcW w:w="226" w:type="pct"/>
            <w:tcBorders>
              <w:top w:val="nil"/>
              <w:left w:val="nil"/>
              <w:bottom w:val="single" w:sz="8" w:space="0" w:color="auto"/>
              <w:right w:val="nil"/>
            </w:tcBorders>
            <w:shd w:val="clear" w:color="auto" w:fill="auto"/>
            <w:vAlign w:val="center"/>
            <w:hideMark/>
          </w:tcPr>
          <w:p w14:paraId="2F977708"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18</w:t>
            </w:r>
          </w:p>
        </w:tc>
      </w:tr>
      <w:tr w:rsidR="00797BDD" w:rsidRPr="00797BDD" w14:paraId="6D775F16" w14:textId="77777777" w:rsidTr="00797BDD">
        <w:trPr>
          <w:trHeight w:val="315"/>
        </w:trPr>
        <w:tc>
          <w:tcPr>
            <w:tcW w:w="698" w:type="pct"/>
            <w:tcBorders>
              <w:top w:val="nil"/>
              <w:left w:val="nil"/>
              <w:bottom w:val="single" w:sz="8" w:space="0" w:color="auto"/>
              <w:right w:val="single" w:sz="8" w:space="0" w:color="auto"/>
            </w:tcBorders>
            <w:shd w:val="clear" w:color="auto" w:fill="auto"/>
            <w:vAlign w:val="center"/>
            <w:hideMark/>
          </w:tcPr>
          <w:p w14:paraId="7B104761" w14:textId="77777777" w:rsidR="00797BDD" w:rsidRPr="00797BDD" w:rsidRDefault="00797BDD" w:rsidP="00797BDD">
            <w:pPr>
              <w:spacing w:before="0" w:after="0" w:line="240" w:lineRule="auto"/>
              <w:jc w:val="center"/>
              <w:rPr>
                <w:rFonts w:ascii="Calibri" w:eastAsia="Times New Roman" w:hAnsi="Calibri" w:cs="Calibri"/>
                <w:b/>
                <w:bCs/>
                <w:color w:val="000000"/>
                <w:lang w:eastAsia="en-AU"/>
              </w:rPr>
            </w:pPr>
            <w:r w:rsidRPr="00797BDD">
              <w:rPr>
                <w:rFonts w:ascii="Calibri" w:eastAsia="Times New Roman" w:hAnsi="Calibri" w:cs="Calibri"/>
                <w:b/>
                <w:bCs/>
                <w:color w:val="000000"/>
                <w:lang w:eastAsia="en-AU"/>
              </w:rPr>
              <w:t>Dead prongs</w:t>
            </w:r>
          </w:p>
        </w:tc>
        <w:tc>
          <w:tcPr>
            <w:tcW w:w="226" w:type="pct"/>
            <w:tcBorders>
              <w:top w:val="nil"/>
              <w:left w:val="nil"/>
              <w:bottom w:val="single" w:sz="8" w:space="0" w:color="auto"/>
              <w:right w:val="single" w:sz="8" w:space="0" w:color="auto"/>
            </w:tcBorders>
            <w:shd w:val="clear" w:color="auto" w:fill="auto"/>
            <w:vAlign w:val="center"/>
            <w:hideMark/>
          </w:tcPr>
          <w:p w14:paraId="3A8F5378"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0</w:t>
            </w:r>
          </w:p>
        </w:tc>
        <w:tc>
          <w:tcPr>
            <w:tcW w:w="226" w:type="pct"/>
            <w:tcBorders>
              <w:top w:val="nil"/>
              <w:left w:val="nil"/>
              <w:bottom w:val="single" w:sz="8" w:space="0" w:color="auto"/>
              <w:right w:val="single" w:sz="8" w:space="0" w:color="auto"/>
            </w:tcBorders>
            <w:shd w:val="clear" w:color="auto" w:fill="auto"/>
            <w:vAlign w:val="center"/>
            <w:hideMark/>
          </w:tcPr>
          <w:p w14:paraId="2781E68E"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0</w:t>
            </w:r>
          </w:p>
        </w:tc>
        <w:tc>
          <w:tcPr>
            <w:tcW w:w="226" w:type="pct"/>
            <w:tcBorders>
              <w:top w:val="nil"/>
              <w:left w:val="nil"/>
              <w:bottom w:val="single" w:sz="8" w:space="0" w:color="auto"/>
              <w:right w:val="single" w:sz="8" w:space="0" w:color="auto"/>
            </w:tcBorders>
            <w:shd w:val="clear" w:color="auto" w:fill="auto"/>
            <w:vAlign w:val="center"/>
            <w:hideMark/>
          </w:tcPr>
          <w:p w14:paraId="3D76A5C2"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0</w:t>
            </w:r>
          </w:p>
        </w:tc>
        <w:tc>
          <w:tcPr>
            <w:tcW w:w="227" w:type="pct"/>
            <w:tcBorders>
              <w:top w:val="nil"/>
              <w:left w:val="nil"/>
              <w:bottom w:val="single" w:sz="8" w:space="0" w:color="auto"/>
              <w:right w:val="single" w:sz="8" w:space="0" w:color="auto"/>
            </w:tcBorders>
            <w:shd w:val="clear" w:color="auto" w:fill="auto"/>
            <w:vAlign w:val="center"/>
            <w:hideMark/>
          </w:tcPr>
          <w:p w14:paraId="0BC1EAF5"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w:t>
            </w:r>
          </w:p>
        </w:tc>
        <w:tc>
          <w:tcPr>
            <w:tcW w:w="227" w:type="pct"/>
            <w:tcBorders>
              <w:top w:val="nil"/>
              <w:left w:val="nil"/>
              <w:bottom w:val="single" w:sz="8" w:space="0" w:color="auto"/>
              <w:right w:val="single" w:sz="8" w:space="0" w:color="auto"/>
            </w:tcBorders>
            <w:shd w:val="clear" w:color="auto" w:fill="auto"/>
            <w:vAlign w:val="center"/>
            <w:hideMark/>
          </w:tcPr>
          <w:p w14:paraId="295F6690"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1</w:t>
            </w:r>
          </w:p>
        </w:tc>
        <w:tc>
          <w:tcPr>
            <w:tcW w:w="227" w:type="pct"/>
            <w:tcBorders>
              <w:top w:val="nil"/>
              <w:left w:val="nil"/>
              <w:bottom w:val="single" w:sz="8" w:space="0" w:color="auto"/>
              <w:right w:val="single" w:sz="8" w:space="0" w:color="auto"/>
            </w:tcBorders>
            <w:shd w:val="clear" w:color="auto" w:fill="auto"/>
            <w:vAlign w:val="center"/>
            <w:hideMark/>
          </w:tcPr>
          <w:p w14:paraId="4BEE6692"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w:t>
            </w:r>
          </w:p>
        </w:tc>
        <w:tc>
          <w:tcPr>
            <w:tcW w:w="227" w:type="pct"/>
            <w:tcBorders>
              <w:top w:val="nil"/>
              <w:left w:val="nil"/>
              <w:bottom w:val="single" w:sz="8" w:space="0" w:color="auto"/>
              <w:right w:val="single" w:sz="8" w:space="0" w:color="auto"/>
            </w:tcBorders>
            <w:shd w:val="clear" w:color="auto" w:fill="auto"/>
            <w:vAlign w:val="center"/>
            <w:hideMark/>
          </w:tcPr>
          <w:p w14:paraId="13E1DB17"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1</w:t>
            </w:r>
          </w:p>
        </w:tc>
        <w:tc>
          <w:tcPr>
            <w:tcW w:w="227" w:type="pct"/>
            <w:tcBorders>
              <w:top w:val="nil"/>
              <w:left w:val="nil"/>
              <w:bottom w:val="single" w:sz="8" w:space="0" w:color="auto"/>
              <w:right w:val="single" w:sz="8" w:space="0" w:color="auto"/>
            </w:tcBorders>
            <w:shd w:val="clear" w:color="auto" w:fill="auto"/>
            <w:vAlign w:val="center"/>
            <w:hideMark/>
          </w:tcPr>
          <w:p w14:paraId="5A9EB1FC"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2</w:t>
            </w:r>
          </w:p>
        </w:tc>
        <w:tc>
          <w:tcPr>
            <w:tcW w:w="227" w:type="pct"/>
            <w:tcBorders>
              <w:top w:val="nil"/>
              <w:left w:val="nil"/>
              <w:bottom w:val="single" w:sz="8" w:space="0" w:color="auto"/>
              <w:right w:val="single" w:sz="8" w:space="0" w:color="auto"/>
            </w:tcBorders>
            <w:shd w:val="clear" w:color="auto" w:fill="auto"/>
            <w:vAlign w:val="center"/>
            <w:hideMark/>
          </w:tcPr>
          <w:p w14:paraId="151EE5F8"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4</w:t>
            </w:r>
          </w:p>
        </w:tc>
        <w:tc>
          <w:tcPr>
            <w:tcW w:w="227" w:type="pct"/>
            <w:tcBorders>
              <w:top w:val="nil"/>
              <w:left w:val="nil"/>
              <w:bottom w:val="single" w:sz="8" w:space="0" w:color="auto"/>
              <w:right w:val="single" w:sz="8" w:space="0" w:color="auto"/>
            </w:tcBorders>
            <w:shd w:val="clear" w:color="auto" w:fill="auto"/>
            <w:vAlign w:val="center"/>
            <w:hideMark/>
          </w:tcPr>
          <w:p w14:paraId="5D691144"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6</w:t>
            </w:r>
          </w:p>
        </w:tc>
        <w:tc>
          <w:tcPr>
            <w:tcW w:w="227" w:type="pct"/>
            <w:tcBorders>
              <w:top w:val="nil"/>
              <w:left w:val="nil"/>
              <w:bottom w:val="single" w:sz="8" w:space="0" w:color="auto"/>
              <w:right w:val="single" w:sz="8" w:space="0" w:color="auto"/>
            </w:tcBorders>
            <w:shd w:val="clear" w:color="auto" w:fill="auto"/>
            <w:vAlign w:val="center"/>
            <w:hideMark/>
          </w:tcPr>
          <w:p w14:paraId="22C8440F"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6</w:t>
            </w:r>
          </w:p>
        </w:tc>
        <w:tc>
          <w:tcPr>
            <w:tcW w:w="226" w:type="pct"/>
            <w:tcBorders>
              <w:top w:val="nil"/>
              <w:left w:val="nil"/>
              <w:bottom w:val="single" w:sz="8" w:space="0" w:color="auto"/>
              <w:right w:val="single" w:sz="8" w:space="0" w:color="auto"/>
            </w:tcBorders>
            <w:shd w:val="clear" w:color="auto" w:fill="auto"/>
            <w:vAlign w:val="center"/>
            <w:hideMark/>
          </w:tcPr>
          <w:p w14:paraId="77E7AB91"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7</w:t>
            </w:r>
          </w:p>
        </w:tc>
        <w:tc>
          <w:tcPr>
            <w:tcW w:w="226" w:type="pct"/>
            <w:tcBorders>
              <w:top w:val="nil"/>
              <w:left w:val="nil"/>
              <w:bottom w:val="single" w:sz="8" w:space="0" w:color="auto"/>
              <w:right w:val="single" w:sz="8" w:space="0" w:color="auto"/>
            </w:tcBorders>
            <w:shd w:val="clear" w:color="auto" w:fill="auto"/>
            <w:vAlign w:val="center"/>
            <w:hideMark/>
          </w:tcPr>
          <w:p w14:paraId="0DADDBC1"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8</w:t>
            </w:r>
          </w:p>
        </w:tc>
        <w:tc>
          <w:tcPr>
            <w:tcW w:w="226" w:type="pct"/>
            <w:tcBorders>
              <w:top w:val="nil"/>
              <w:left w:val="nil"/>
              <w:bottom w:val="single" w:sz="8" w:space="0" w:color="auto"/>
              <w:right w:val="single" w:sz="8" w:space="0" w:color="auto"/>
            </w:tcBorders>
            <w:shd w:val="clear" w:color="auto" w:fill="auto"/>
            <w:vAlign w:val="center"/>
            <w:hideMark/>
          </w:tcPr>
          <w:p w14:paraId="61D43B2D"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10</w:t>
            </w:r>
          </w:p>
        </w:tc>
        <w:tc>
          <w:tcPr>
            <w:tcW w:w="226" w:type="pct"/>
            <w:tcBorders>
              <w:top w:val="nil"/>
              <w:left w:val="nil"/>
              <w:bottom w:val="single" w:sz="8" w:space="0" w:color="auto"/>
              <w:right w:val="single" w:sz="8" w:space="0" w:color="auto"/>
            </w:tcBorders>
            <w:shd w:val="clear" w:color="auto" w:fill="auto"/>
            <w:vAlign w:val="center"/>
            <w:hideMark/>
          </w:tcPr>
          <w:p w14:paraId="25EF12CD"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10</w:t>
            </w:r>
          </w:p>
        </w:tc>
        <w:tc>
          <w:tcPr>
            <w:tcW w:w="226" w:type="pct"/>
            <w:tcBorders>
              <w:top w:val="nil"/>
              <w:left w:val="nil"/>
              <w:bottom w:val="single" w:sz="8" w:space="0" w:color="auto"/>
              <w:right w:val="single" w:sz="8" w:space="0" w:color="auto"/>
            </w:tcBorders>
            <w:shd w:val="clear" w:color="auto" w:fill="auto"/>
            <w:vAlign w:val="center"/>
            <w:hideMark/>
          </w:tcPr>
          <w:p w14:paraId="5FB11A10"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10</w:t>
            </w:r>
          </w:p>
        </w:tc>
        <w:tc>
          <w:tcPr>
            <w:tcW w:w="226" w:type="pct"/>
            <w:tcBorders>
              <w:top w:val="nil"/>
              <w:left w:val="nil"/>
              <w:bottom w:val="single" w:sz="8" w:space="0" w:color="auto"/>
              <w:right w:val="single" w:sz="8" w:space="0" w:color="auto"/>
            </w:tcBorders>
            <w:shd w:val="clear" w:color="auto" w:fill="auto"/>
            <w:vAlign w:val="center"/>
            <w:hideMark/>
          </w:tcPr>
          <w:p w14:paraId="2841BE9E"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12</w:t>
            </w:r>
          </w:p>
        </w:tc>
        <w:tc>
          <w:tcPr>
            <w:tcW w:w="226" w:type="pct"/>
            <w:tcBorders>
              <w:top w:val="nil"/>
              <w:left w:val="nil"/>
              <w:bottom w:val="single" w:sz="8" w:space="0" w:color="auto"/>
              <w:right w:val="single" w:sz="8" w:space="0" w:color="auto"/>
            </w:tcBorders>
            <w:shd w:val="clear" w:color="auto" w:fill="auto"/>
            <w:vAlign w:val="center"/>
            <w:hideMark/>
          </w:tcPr>
          <w:p w14:paraId="7D3A6EF7"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14</w:t>
            </w:r>
          </w:p>
        </w:tc>
        <w:tc>
          <w:tcPr>
            <w:tcW w:w="226" w:type="pct"/>
            <w:tcBorders>
              <w:top w:val="nil"/>
              <w:left w:val="nil"/>
              <w:bottom w:val="single" w:sz="8" w:space="0" w:color="auto"/>
              <w:right w:val="nil"/>
            </w:tcBorders>
            <w:shd w:val="clear" w:color="auto" w:fill="auto"/>
            <w:vAlign w:val="center"/>
            <w:hideMark/>
          </w:tcPr>
          <w:p w14:paraId="45BFE314"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16</w:t>
            </w:r>
          </w:p>
        </w:tc>
      </w:tr>
      <w:tr w:rsidR="00797BDD" w:rsidRPr="00797BDD" w14:paraId="1B7A6F00" w14:textId="77777777" w:rsidTr="00797BDD">
        <w:trPr>
          <w:trHeight w:val="300"/>
        </w:trPr>
        <w:tc>
          <w:tcPr>
            <w:tcW w:w="698" w:type="pct"/>
            <w:tcBorders>
              <w:top w:val="nil"/>
              <w:left w:val="nil"/>
              <w:bottom w:val="nil"/>
              <w:right w:val="single" w:sz="8" w:space="0" w:color="auto"/>
            </w:tcBorders>
            <w:shd w:val="clear" w:color="auto" w:fill="auto"/>
            <w:vAlign w:val="center"/>
            <w:hideMark/>
          </w:tcPr>
          <w:p w14:paraId="1787D39E" w14:textId="77777777" w:rsidR="00797BDD" w:rsidRPr="00797BDD" w:rsidRDefault="00797BDD" w:rsidP="00797BDD">
            <w:pPr>
              <w:spacing w:before="0" w:after="0" w:line="240" w:lineRule="auto"/>
              <w:jc w:val="center"/>
              <w:rPr>
                <w:rFonts w:ascii="Calibri" w:eastAsia="Times New Roman" w:hAnsi="Calibri" w:cs="Calibri"/>
                <w:b/>
                <w:bCs/>
                <w:color w:val="000000"/>
                <w:lang w:eastAsia="en-AU"/>
              </w:rPr>
            </w:pPr>
            <w:r w:rsidRPr="00797BDD">
              <w:rPr>
                <w:rFonts w:ascii="Calibri" w:eastAsia="Times New Roman" w:hAnsi="Calibri" w:cs="Calibri"/>
                <w:b/>
                <w:bCs/>
                <w:color w:val="000000"/>
                <w:lang w:eastAsia="en-AU"/>
              </w:rPr>
              <w:t>Regions</w:t>
            </w:r>
          </w:p>
        </w:tc>
        <w:tc>
          <w:tcPr>
            <w:tcW w:w="226" w:type="pct"/>
            <w:tcBorders>
              <w:top w:val="nil"/>
              <w:left w:val="nil"/>
              <w:bottom w:val="nil"/>
              <w:right w:val="single" w:sz="8" w:space="0" w:color="auto"/>
            </w:tcBorders>
            <w:shd w:val="clear" w:color="auto" w:fill="auto"/>
            <w:vAlign w:val="center"/>
            <w:hideMark/>
          </w:tcPr>
          <w:p w14:paraId="50CE1B5B" w14:textId="77777777" w:rsidR="00797BDD" w:rsidRPr="00797BDD" w:rsidRDefault="00797BDD" w:rsidP="00797BDD">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0</w:t>
            </w:r>
          </w:p>
        </w:tc>
        <w:tc>
          <w:tcPr>
            <w:tcW w:w="226" w:type="pct"/>
            <w:tcBorders>
              <w:top w:val="nil"/>
              <w:left w:val="nil"/>
              <w:bottom w:val="nil"/>
              <w:right w:val="single" w:sz="8" w:space="0" w:color="auto"/>
            </w:tcBorders>
            <w:shd w:val="clear" w:color="auto" w:fill="auto"/>
            <w:vAlign w:val="center"/>
            <w:hideMark/>
          </w:tcPr>
          <w:p w14:paraId="0DFC4C6D"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0</w:t>
            </w:r>
          </w:p>
        </w:tc>
        <w:tc>
          <w:tcPr>
            <w:tcW w:w="226" w:type="pct"/>
            <w:tcBorders>
              <w:top w:val="nil"/>
              <w:left w:val="nil"/>
              <w:bottom w:val="nil"/>
              <w:right w:val="single" w:sz="8" w:space="0" w:color="auto"/>
            </w:tcBorders>
            <w:shd w:val="clear" w:color="auto" w:fill="auto"/>
            <w:vAlign w:val="center"/>
            <w:hideMark/>
          </w:tcPr>
          <w:p w14:paraId="230CA753"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0</w:t>
            </w:r>
          </w:p>
        </w:tc>
        <w:tc>
          <w:tcPr>
            <w:tcW w:w="227" w:type="pct"/>
            <w:tcBorders>
              <w:top w:val="nil"/>
              <w:left w:val="nil"/>
              <w:bottom w:val="nil"/>
              <w:right w:val="single" w:sz="8" w:space="0" w:color="auto"/>
            </w:tcBorders>
            <w:shd w:val="clear" w:color="auto" w:fill="auto"/>
            <w:vAlign w:val="center"/>
            <w:hideMark/>
          </w:tcPr>
          <w:p w14:paraId="377BD7B2"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w:t>
            </w:r>
          </w:p>
        </w:tc>
        <w:tc>
          <w:tcPr>
            <w:tcW w:w="227" w:type="pct"/>
            <w:tcBorders>
              <w:top w:val="nil"/>
              <w:left w:val="nil"/>
              <w:bottom w:val="nil"/>
              <w:right w:val="single" w:sz="8" w:space="0" w:color="auto"/>
            </w:tcBorders>
            <w:shd w:val="clear" w:color="auto" w:fill="auto"/>
            <w:vAlign w:val="center"/>
            <w:hideMark/>
          </w:tcPr>
          <w:p w14:paraId="250E9883"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2</w:t>
            </w:r>
          </w:p>
        </w:tc>
        <w:tc>
          <w:tcPr>
            <w:tcW w:w="227" w:type="pct"/>
            <w:tcBorders>
              <w:top w:val="nil"/>
              <w:left w:val="nil"/>
              <w:bottom w:val="nil"/>
              <w:right w:val="single" w:sz="8" w:space="0" w:color="auto"/>
            </w:tcBorders>
            <w:shd w:val="clear" w:color="auto" w:fill="auto"/>
            <w:vAlign w:val="center"/>
            <w:hideMark/>
          </w:tcPr>
          <w:p w14:paraId="3BFDB30E"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3</w:t>
            </w:r>
          </w:p>
        </w:tc>
        <w:tc>
          <w:tcPr>
            <w:tcW w:w="227" w:type="pct"/>
            <w:tcBorders>
              <w:top w:val="nil"/>
              <w:left w:val="nil"/>
              <w:bottom w:val="nil"/>
              <w:right w:val="single" w:sz="8" w:space="0" w:color="auto"/>
            </w:tcBorders>
            <w:shd w:val="clear" w:color="auto" w:fill="auto"/>
            <w:vAlign w:val="center"/>
            <w:hideMark/>
          </w:tcPr>
          <w:p w14:paraId="0ECAF548"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3</w:t>
            </w:r>
          </w:p>
        </w:tc>
        <w:tc>
          <w:tcPr>
            <w:tcW w:w="227" w:type="pct"/>
            <w:tcBorders>
              <w:top w:val="nil"/>
              <w:left w:val="nil"/>
              <w:bottom w:val="nil"/>
              <w:right w:val="single" w:sz="8" w:space="0" w:color="auto"/>
            </w:tcBorders>
            <w:shd w:val="clear" w:color="auto" w:fill="auto"/>
            <w:vAlign w:val="center"/>
            <w:hideMark/>
          </w:tcPr>
          <w:p w14:paraId="1B3092CA"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4</w:t>
            </w:r>
          </w:p>
        </w:tc>
        <w:tc>
          <w:tcPr>
            <w:tcW w:w="227" w:type="pct"/>
            <w:tcBorders>
              <w:top w:val="nil"/>
              <w:left w:val="nil"/>
              <w:bottom w:val="nil"/>
              <w:right w:val="single" w:sz="8" w:space="0" w:color="auto"/>
            </w:tcBorders>
            <w:shd w:val="clear" w:color="auto" w:fill="auto"/>
            <w:vAlign w:val="center"/>
            <w:hideMark/>
          </w:tcPr>
          <w:p w14:paraId="317C1BBC"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5</w:t>
            </w:r>
          </w:p>
        </w:tc>
        <w:tc>
          <w:tcPr>
            <w:tcW w:w="227" w:type="pct"/>
            <w:tcBorders>
              <w:top w:val="nil"/>
              <w:left w:val="nil"/>
              <w:bottom w:val="nil"/>
              <w:right w:val="single" w:sz="8" w:space="0" w:color="auto"/>
            </w:tcBorders>
            <w:shd w:val="clear" w:color="auto" w:fill="auto"/>
            <w:vAlign w:val="center"/>
            <w:hideMark/>
          </w:tcPr>
          <w:p w14:paraId="0140D8A9"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6</w:t>
            </w:r>
          </w:p>
        </w:tc>
        <w:tc>
          <w:tcPr>
            <w:tcW w:w="227" w:type="pct"/>
            <w:tcBorders>
              <w:top w:val="nil"/>
              <w:left w:val="nil"/>
              <w:bottom w:val="nil"/>
              <w:right w:val="single" w:sz="8" w:space="0" w:color="auto"/>
            </w:tcBorders>
            <w:shd w:val="clear" w:color="auto" w:fill="auto"/>
            <w:vAlign w:val="center"/>
            <w:hideMark/>
          </w:tcPr>
          <w:p w14:paraId="2FC48B4F"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7</w:t>
            </w:r>
          </w:p>
        </w:tc>
        <w:tc>
          <w:tcPr>
            <w:tcW w:w="226" w:type="pct"/>
            <w:tcBorders>
              <w:top w:val="nil"/>
              <w:left w:val="nil"/>
              <w:bottom w:val="nil"/>
              <w:right w:val="single" w:sz="8" w:space="0" w:color="auto"/>
            </w:tcBorders>
            <w:shd w:val="clear" w:color="auto" w:fill="auto"/>
            <w:vAlign w:val="center"/>
            <w:hideMark/>
          </w:tcPr>
          <w:p w14:paraId="22212D38"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8</w:t>
            </w:r>
          </w:p>
        </w:tc>
        <w:tc>
          <w:tcPr>
            <w:tcW w:w="226" w:type="pct"/>
            <w:tcBorders>
              <w:top w:val="nil"/>
              <w:left w:val="nil"/>
              <w:bottom w:val="nil"/>
              <w:right w:val="single" w:sz="8" w:space="0" w:color="auto"/>
            </w:tcBorders>
            <w:shd w:val="clear" w:color="auto" w:fill="auto"/>
            <w:vAlign w:val="center"/>
            <w:hideMark/>
          </w:tcPr>
          <w:p w14:paraId="6DD08250"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9</w:t>
            </w:r>
          </w:p>
        </w:tc>
        <w:tc>
          <w:tcPr>
            <w:tcW w:w="226" w:type="pct"/>
            <w:tcBorders>
              <w:top w:val="nil"/>
              <w:left w:val="nil"/>
              <w:bottom w:val="nil"/>
              <w:right w:val="single" w:sz="8" w:space="0" w:color="auto"/>
            </w:tcBorders>
            <w:shd w:val="clear" w:color="auto" w:fill="auto"/>
            <w:vAlign w:val="center"/>
            <w:hideMark/>
          </w:tcPr>
          <w:p w14:paraId="73242BC3"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10</w:t>
            </w:r>
          </w:p>
        </w:tc>
        <w:tc>
          <w:tcPr>
            <w:tcW w:w="226" w:type="pct"/>
            <w:tcBorders>
              <w:top w:val="nil"/>
              <w:left w:val="nil"/>
              <w:bottom w:val="nil"/>
              <w:right w:val="single" w:sz="8" w:space="0" w:color="auto"/>
            </w:tcBorders>
            <w:shd w:val="clear" w:color="auto" w:fill="auto"/>
            <w:vAlign w:val="center"/>
            <w:hideMark/>
          </w:tcPr>
          <w:p w14:paraId="4DAFC143"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11</w:t>
            </w:r>
          </w:p>
        </w:tc>
        <w:tc>
          <w:tcPr>
            <w:tcW w:w="226" w:type="pct"/>
            <w:tcBorders>
              <w:top w:val="nil"/>
              <w:left w:val="nil"/>
              <w:bottom w:val="nil"/>
              <w:right w:val="single" w:sz="8" w:space="0" w:color="auto"/>
            </w:tcBorders>
            <w:shd w:val="clear" w:color="auto" w:fill="auto"/>
            <w:vAlign w:val="center"/>
            <w:hideMark/>
          </w:tcPr>
          <w:p w14:paraId="6A96170E"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12</w:t>
            </w:r>
          </w:p>
        </w:tc>
        <w:tc>
          <w:tcPr>
            <w:tcW w:w="226" w:type="pct"/>
            <w:tcBorders>
              <w:top w:val="nil"/>
              <w:left w:val="nil"/>
              <w:bottom w:val="nil"/>
              <w:right w:val="single" w:sz="8" w:space="0" w:color="auto"/>
            </w:tcBorders>
            <w:shd w:val="clear" w:color="auto" w:fill="auto"/>
            <w:vAlign w:val="center"/>
            <w:hideMark/>
          </w:tcPr>
          <w:p w14:paraId="1AFF6D9F"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13</w:t>
            </w:r>
          </w:p>
        </w:tc>
        <w:tc>
          <w:tcPr>
            <w:tcW w:w="226" w:type="pct"/>
            <w:tcBorders>
              <w:top w:val="nil"/>
              <w:left w:val="nil"/>
              <w:bottom w:val="nil"/>
              <w:right w:val="single" w:sz="8" w:space="0" w:color="auto"/>
            </w:tcBorders>
            <w:shd w:val="clear" w:color="auto" w:fill="auto"/>
            <w:vAlign w:val="center"/>
            <w:hideMark/>
          </w:tcPr>
          <w:p w14:paraId="541D3810" w14:textId="77777777" w:rsidR="00797BDD" w:rsidRPr="00797BDD" w:rsidRDefault="00797BDD" w:rsidP="00797BDD">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14</w:t>
            </w:r>
          </w:p>
        </w:tc>
        <w:tc>
          <w:tcPr>
            <w:tcW w:w="226" w:type="pct"/>
            <w:tcBorders>
              <w:top w:val="nil"/>
              <w:left w:val="nil"/>
              <w:bottom w:val="nil"/>
              <w:right w:val="nil"/>
            </w:tcBorders>
            <w:shd w:val="clear" w:color="auto" w:fill="auto"/>
            <w:vAlign w:val="center"/>
            <w:hideMark/>
          </w:tcPr>
          <w:p w14:paraId="7FFCACB4" w14:textId="77777777" w:rsidR="00797BDD" w:rsidRPr="00797BDD" w:rsidRDefault="00797BDD" w:rsidP="00797BDD">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15</w:t>
            </w:r>
          </w:p>
        </w:tc>
      </w:tr>
    </w:tbl>
    <w:p w14:paraId="155A759D" w14:textId="77777777" w:rsidR="00797BDD" w:rsidRDefault="00797BDD" w:rsidP="00C52C6F"/>
    <w:p w14:paraId="1873FE58" w14:textId="6DF13773" w:rsidR="00AA44D4" w:rsidRDefault="00AA44D4" w:rsidP="00C52C6F">
      <w:r>
        <w:t>Now we can observe</w:t>
      </w:r>
      <w:r>
        <w:rPr>
          <w:rStyle w:val="FootnoteReference"/>
        </w:rPr>
        <w:footnoteReference w:id="2"/>
      </w:r>
      <w:r>
        <w:t xml:space="preserve"> a few more things:</w:t>
      </w:r>
    </w:p>
    <w:p w14:paraId="159E0A35" w14:textId="68AC00DF" w:rsidR="00471277" w:rsidRDefault="00AA44D4" w:rsidP="00C52C6F">
      <w:r>
        <w:t xml:space="preserve">First, </w:t>
      </w:r>
      <w:r w:rsidR="00797BDD">
        <w:t xml:space="preserve">at the end of the game </w:t>
      </w:r>
      <w:r w:rsidR="004314B9">
        <w:t>there is one more dead prong than there are regions</w:t>
      </w:r>
      <w:r w:rsidR="001E1020">
        <w:t xml:space="preserve">. </w:t>
      </w:r>
      <w:r w:rsidR="00183120">
        <w:t xml:space="preserve">We have one dead prong in each </w:t>
      </w:r>
      <w:r w:rsidR="001E1020">
        <w:t>region, except for one</w:t>
      </w:r>
      <w:r w:rsidR="004314B9">
        <w:t xml:space="preserve"> </w:t>
      </w:r>
      <w:r w:rsidR="00183120">
        <w:t xml:space="preserve">extra </w:t>
      </w:r>
      <w:r w:rsidR="001E1020">
        <w:t xml:space="preserve">dead prong that is </w:t>
      </w:r>
      <w:r w:rsidR="00AA51DD">
        <w:t xml:space="preserve">poking </w:t>
      </w:r>
      <w:r w:rsidR="00C1455B">
        <w:t>outside of the clump. (We could also count the external area as an extra region, meaning there would be exactly one dead prong per region. This is often done in Graph Theory.)</w:t>
      </w:r>
    </w:p>
    <w:p w14:paraId="1D0FA16B" w14:textId="070A8907" w:rsidR="00AA44D4" w:rsidRDefault="00AA51DD" w:rsidP="00C52C6F">
      <w:r>
        <w:t>Second,</w:t>
      </w:r>
      <w:r w:rsidR="00AA44D4">
        <w:t xml:space="preserve"> a move can increase the number of dead prongs by </w:t>
      </w:r>
      <w:r w:rsidR="00797BDD">
        <w:t xml:space="preserve">0, </w:t>
      </w:r>
      <w:r w:rsidR="00AA44D4">
        <w:t>1 or 2. At the moment we’re not sure what to do with this observation.</w:t>
      </w:r>
    </w:p>
    <w:p w14:paraId="5A533535" w14:textId="15F49F07" w:rsidR="00B401D9" w:rsidRPr="00B401D9" w:rsidRDefault="00AA51DD" w:rsidP="00227D59">
      <w:r>
        <w:t xml:space="preserve">Third, </w:t>
      </w:r>
      <w:r w:rsidR="00B401D9">
        <w:t xml:space="preserve">most moves increase the number of regions by </w:t>
      </w:r>
      <w:r>
        <w:t>1</w:t>
      </w:r>
      <w:r w:rsidR="00B401D9">
        <w:t xml:space="preserve">, but some </w:t>
      </w:r>
      <w:r w:rsidR="004E1F76">
        <w:t>increase it by 0</w:t>
      </w:r>
      <w:r w:rsidR="00B401D9">
        <w:t>. In fact, any time two prongs are joined that are on the same</w:t>
      </w:r>
      <w:r w:rsidR="007B5FA9">
        <w:t xml:space="preserve"> connected piece </w:t>
      </w:r>
      <w:r w:rsidR="00B401D9">
        <w:t xml:space="preserve">– the same clump of lines – </w:t>
      </w:r>
      <w:r w:rsidR="00227D59">
        <w:t>one</w:t>
      </w:r>
      <w:r w:rsidR="00B401D9">
        <w:t xml:space="preserve"> new region is created:</w:t>
      </w:r>
    </w:p>
    <w:p w14:paraId="5C14FE00" w14:textId="23D105AC" w:rsidR="00B401D9" w:rsidRPr="00B401D9" w:rsidRDefault="00B401D9" w:rsidP="00B401D9">
      <w:pPr>
        <w:spacing w:before="0" w:after="0" w:line="240" w:lineRule="auto"/>
        <w:jc w:val="center"/>
        <w:rPr>
          <w:rFonts w:ascii="Calibri" w:eastAsia="Times New Roman" w:hAnsi="Calibri" w:cs="Calibri"/>
          <w:sz w:val="22"/>
          <w:szCs w:val="22"/>
          <w:lang w:eastAsia="en-AU"/>
        </w:rPr>
      </w:pPr>
      <w:r w:rsidRPr="00B401D9">
        <w:rPr>
          <w:rFonts w:ascii="Calibri" w:eastAsia="Times New Roman" w:hAnsi="Calibri" w:cs="Calibri"/>
          <w:noProof/>
          <w:sz w:val="22"/>
          <w:szCs w:val="22"/>
          <w:lang w:eastAsia="en-AU"/>
        </w:rPr>
        <w:drawing>
          <wp:inline distT="0" distB="0" distL="0" distR="0" wp14:anchorId="7DFFDED8" wp14:editId="1BD36390">
            <wp:extent cx="3760967" cy="1023370"/>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1860" cy="1026334"/>
                    </a:xfrm>
                    <a:prstGeom prst="rect">
                      <a:avLst/>
                    </a:prstGeom>
                    <a:noFill/>
                    <a:ln>
                      <a:noFill/>
                    </a:ln>
                  </pic:spPr>
                </pic:pic>
              </a:graphicData>
            </a:graphic>
          </wp:inline>
        </w:drawing>
      </w:r>
    </w:p>
    <w:p w14:paraId="4222B349" w14:textId="3899B381" w:rsidR="00C1455B" w:rsidRPr="00EA180D" w:rsidRDefault="00C1455B" w:rsidP="000E2F61">
      <w:pPr>
        <w:pStyle w:val="ListParagraph"/>
        <w:numPr>
          <w:ilvl w:val="0"/>
          <w:numId w:val="40"/>
        </w:numPr>
        <w:rPr>
          <w:lang w:eastAsia="en-AU"/>
        </w:rPr>
      </w:pPr>
      <w:r w:rsidRPr="00EA180D">
        <w:rPr>
          <w:lang w:eastAsia="en-AU"/>
        </w:rPr>
        <w:t>Can you find a way to be sure that exactly one new region is created in this case?</w:t>
      </w:r>
    </w:p>
    <w:p w14:paraId="5B4D4971" w14:textId="23D33A31" w:rsidR="00B401D9" w:rsidRDefault="00227D59" w:rsidP="00227D59">
      <w:pPr>
        <w:rPr>
          <w:rFonts w:eastAsia="Times New Roman"/>
          <w:lang w:eastAsia="en-AU"/>
        </w:rPr>
      </w:pPr>
      <w:r>
        <w:rPr>
          <w:rFonts w:eastAsia="Times New Roman"/>
          <w:lang w:eastAsia="en-AU"/>
        </w:rPr>
        <w:t xml:space="preserve">The only other option is that two prongs are joined that are on different connected </w:t>
      </w:r>
      <w:r w:rsidR="007B5FA9">
        <w:rPr>
          <w:rFonts w:eastAsia="Times New Roman"/>
          <w:lang w:eastAsia="en-AU"/>
        </w:rPr>
        <w:t>pieces</w:t>
      </w:r>
      <w:r>
        <w:rPr>
          <w:rFonts w:eastAsia="Times New Roman"/>
          <w:lang w:eastAsia="en-AU"/>
        </w:rPr>
        <w:t>, in which case no new region is created:</w:t>
      </w:r>
    </w:p>
    <w:p w14:paraId="413985C3" w14:textId="2CB75D25" w:rsidR="00227D59" w:rsidRPr="00227D59" w:rsidRDefault="00227D59" w:rsidP="00227D59">
      <w:pPr>
        <w:spacing w:before="0" w:after="0" w:line="240" w:lineRule="auto"/>
        <w:jc w:val="center"/>
        <w:rPr>
          <w:rFonts w:ascii="Calibri" w:eastAsia="Times New Roman" w:hAnsi="Calibri" w:cs="Calibri"/>
          <w:sz w:val="22"/>
          <w:szCs w:val="22"/>
          <w:lang w:eastAsia="en-AU"/>
        </w:rPr>
      </w:pPr>
      <w:r w:rsidRPr="00227D59">
        <w:rPr>
          <w:rFonts w:eastAsia="Times New Roman"/>
          <w:noProof/>
          <w:lang w:eastAsia="en-AU"/>
        </w:rPr>
        <w:drawing>
          <wp:inline distT="0" distB="0" distL="0" distR="0" wp14:anchorId="49F1182E" wp14:editId="7EC941F5">
            <wp:extent cx="2162755" cy="1025068"/>
            <wp:effectExtent l="0" t="0" r="9525"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5501" cy="1031109"/>
                    </a:xfrm>
                    <a:prstGeom prst="rect">
                      <a:avLst/>
                    </a:prstGeom>
                    <a:noFill/>
                    <a:ln>
                      <a:noFill/>
                    </a:ln>
                  </pic:spPr>
                </pic:pic>
              </a:graphicData>
            </a:graphic>
          </wp:inline>
        </w:drawing>
      </w:r>
    </w:p>
    <w:p w14:paraId="5F6EBA23" w14:textId="75DF3BD8" w:rsidR="00227D59" w:rsidRDefault="00227D59" w:rsidP="00227D59">
      <w:pPr>
        <w:rPr>
          <w:rFonts w:eastAsia="Times New Roman"/>
          <w:lang w:eastAsia="en-AU"/>
        </w:rPr>
      </w:pPr>
      <w:r>
        <w:rPr>
          <w:rFonts w:eastAsia="Times New Roman"/>
          <w:lang w:eastAsia="en-AU"/>
        </w:rPr>
        <w:lastRenderedPageBreak/>
        <w:t>We can think of these as two different types of moves:</w:t>
      </w:r>
    </w:p>
    <w:p w14:paraId="4EA208DA" w14:textId="546CCD27" w:rsidR="00227D59" w:rsidRDefault="00227D59" w:rsidP="000E2F61">
      <w:pPr>
        <w:pStyle w:val="ListParagraph"/>
        <w:numPr>
          <w:ilvl w:val="0"/>
          <w:numId w:val="26"/>
        </w:numPr>
        <w:rPr>
          <w:rFonts w:eastAsia="Times New Roman"/>
          <w:lang w:eastAsia="en-AU"/>
        </w:rPr>
      </w:pPr>
      <w:r>
        <w:rPr>
          <w:rFonts w:eastAsia="Times New Roman"/>
          <w:lang w:eastAsia="en-AU"/>
        </w:rPr>
        <w:t xml:space="preserve">Joining 2 prongs on the same </w:t>
      </w:r>
      <w:r w:rsidR="007B5FA9">
        <w:rPr>
          <w:rFonts w:eastAsia="Times New Roman"/>
          <w:lang w:eastAsia="en-AU"/>
        </w:rPr>
        <w:t>piece</w:t>
      </w:r>
      <w:r>
        <w:rPr>
          <w:rFonts w:eastAsia="Times New Roman"/>
          <w:lang w:eastAsia="en-AU"/>
        </w:rPr>
        <w:t xml:space="preserve">: </w:t>
      </w:r>
      <m:oMath>
        <m:r>
          <w:rPr>
            <w:rFonts w:ascii="Cambria Math" w:eastAsia="Times New Roman" w:hAnsi="Cambria Math"/>
            <w:lang w:eastAsia="en-AU"/>
          </w:rPr>
          <m:t>R→R+1</m:t>
        </m:r>
      </m:oMath>
    </w:p>
    <w:p w14:paraId="3C94678D" w14:textId="5193DD07" w:rsidR="00797BDD" w:rsidRPr="007B5FA9" w:rsidRDefault="00797BDD" w:rsidP="000E2F61">
      <w:pPr>
        <w:pStyle w:val="ListParagraph"/>
        <w:numPr>
          <w:ilvl w:val="0"/>
          <w:numId w:val="26"/>
        </w:numPr>
        <w:rPr>
          <w:rFonts w:eastAsia="Times New Roman"/>
          <w:lang w:eastAsia="en-AU"/>
        </w:rPr>
      </w:pPr>
      <w:r>
        <w:rPr>
          <w:rFonts w:eastAsia="Times New Roman"/>
          <w:lang w:eastAsia="en-AU"/>
        </w:rPr>
        <w:t>Joining 2 prongs on differen</w:t>
      </w:r>
      <w:r w:rsidR="007B5FA9">
        <w:rPr>
          <w:rFonts w:eastAsia="Times New Roman"/>
          <w:lang w:eastAsia="en-AU"/>
        </w:rPr>
        <w:t xml:space="preserve">t pieces: </w:t>
      </w:r>
      <m:oMath>
        <m:r>
          <w:rPr>
            <w:rFonts w:ascii="Cambria Math" w:eastAsia="Times New Roman" w:hAnsi="Cambria Math"/>
            <w:lang w:eastAsia="en-AU"/>
          </w:rPr>
          <m:t>R→R</m:t>
        </m:r>
      </m:oMath>
    </w:p>
    <w:p w14:paraId="598529DC" w14:textId="15D5C6C0" w:rsidR="00B401D9" w:rsidRDefault="007B5FA9" w:rsidP="00C52C6F">
      <w:pPr>
        <w:rPr>
          <w:lang w:eastAsia="en-AU"/>
        </w:rPr>
      </w:pPr>
      <w:r>
        <w:t xml:space="preserve">Where </w:t>
      </w:r>
      <m:oMath>
        <m:r>
          <w:rPr>
            <w:rFonts w:ascii="Cambria Math" w:eastAsia="Times New Roman" w:hAnsi="Cambria Math"/>
            <w:lang w:eastAsia="en-AU"/>
          </w:rPr>
          <m:t>R</m:t>
        </m:r>
      </m:oMath>
      <w:r>
        <w:rPr>
          <w:lang w:eastAsia="en-AU"/>
        </w:rPr>
        <w:t xml:space="preserve"> is the number of </w:t>
      </w:r>
      <w:proofErr w:type="gramStart"/>
      <w:r>
        <w:rPr>
          <w:lang w:eastAsia="en-AU"/>
        </w:rPr>
        <w:t>regions.</w:t>
      </w:r>
      <w:proofErr w:type="gramEnd"/>
    </w:p>
    <w:p w14:paraId="52A19390" w14:textId="1E6E4843" w:rsidR="004E1F76" w:rsidRPr="00EA180D" w:rsidRDefault="004E1F76" w:rsidP="000E2F61">
      <w:pPr>
        <w:pStyle w:val="ListParagraph"/>
        <w:numPr>
          <w:ilvl w:val="0"/>
          <w:numId w:val="40"/>
        </w:numPr>
        <w:rPr>
          <w:lang w:eastAsia="en-AU"/>
        </w:rPr>
      </w:pPr>
      <w:r w:rsidRPr="00EA180D">
        <w:rPr>
          <w:lang w:eastAsia="en-AU"/>
        </w:rPr>
        <w:t>Can you find a way to be sure that these are the only two possible moves?</w:t>
      </w:r>
    </w:p>
    <w:p w14:paraId="5DC18778" w14:textId="6522C6BD" w:rsidR="007B5FA9" w:rsidRDefault="007B5FA9" w:rsidP="00C52C6F">
      <w:pPr>
        <w:rPr>
          <w:lang w:eastAsia="en-AU"/>
        </w:rPr>
      </w:pPr>
      <w:r>
        <w:rPr>
          <w:lang w:eastAsia="en-AU"/>
        </w:rPr>
        <w:t>Actually, type B will decrease the number of pieces</w:t>
      </w:r>
      <w:r w:rsidR="004E1F76">
        <w:rPr>
          <w:lang w:eastAsia="en-AU"/>
        </w:rPr>
        <w:t xml:space="preserve"> by 1</w:t>
      </w:r>
      <w:r>
        <w:rPr>
          <w:lang w:eastAsia="en-AU"/>
        </w:rPr>
        <w:t xml:space="preserve"> (since it joins two of them), and type A doesn’t change it. If we call </w:t>
      </w:r>
      <m:oMath>
        <m:r>
          <w:rPr>
            <w:rFonts w:ascii="Cambria Math" w:hAnsi="Cambria Math"/>
            <w:lang w:eastAsia="en-AU"/>
          </w:rPr>
          <m:t>P</m:t>
        </m:r>
      </m:oMath>
      <w:r>
        <w:rPr>
          <w:lang w:eastAsia="en-AU"/>
        </w:rPr>
        <w:t xml:space="preserve"> the number of connected pieces, then the two moves are:</w:t>
      </w:r>
    </w:p>
    <w:p w14:paraId="4CA7CACA" w14:textId="51714EFB" w:rsidR="007B5FA9" w:rsidRDefault="007B5FA9" w:rsidP="000E2F61">
      <w:pPr>
        <w:pStyle w:val="ListParagraph"/>
        <w:numPr>
          <w:ilvl w:val="0"/>
          <w:numId w:val="28"/>
        </w:numPr>
        <w:rPr>
          <w:rFonts w:eastAsia="Times New Roman"/>
          <w:lang w:eastAsia="en-AU"/>
        </w:rPr>
      </w:pPr>
      <w:r>
        <w:rPr>
          <w:rFonts w:eastAsia="Times New Roman"/>
          <w:lang w:eastAsia="en-AU"/>
        </w:rPr>
        <w:t>Joining 2 prongs on the same piece:</w:t>
      </w:r>
      <w:r>
        <w:rPr>
          <w:rFonts w:eastAsia="Times New Roman"/>
          <w:lang w:eastAsia="en-AU"/>
        </w:rPr>
        <w:tab/>
        <w:t xml:space="preserve"> </w:t>
      </w:r>
      <m:oMath>
        <m:r>
          <w:rPr>
            <w:rFonts w:ascii="Cambria Math" w:eastAsia="Times New Roman" w:hAnsi="Cambria Math"/>
            <w:lang w:eastAsia="en-AU"/>
          </w:rPr>
          <m:t xml:space="preserve">R→R+1 </m:t>
        </m:r>
      </m:oMath>
      <w:r>
        <w:rPr>
          <w:rFonts w:eastAsia="Times New Roman"/>
          <w:lang w:eastAsia="en-AU"/>
        </w:rPr>
        <w:tab/>
      </w:r>
      <m:oMath>
        <m:r>
          <w:rPr>
            <w:rFonts w:ascii="Cambria Math" w:hAnsi="Cambria Math"/>
            <w:lang w:eastAsia="en-AU"/>
          </w:rPr>
          <m:t>P→P</m:t>
        </m:r>
      </m:oMath>
    </w:p>
    <w:p w14:paraId="5C1B7D53" w14:textId="34EBB451" w:rsidR="007B5FA9" w:rsidRPr="007B5FA9" w:rsidRDefault="007B5FA9" w:rsidP="000E2F61">
      <w:pPr>
        <w:pStyle w:val="ListParagraph"/>
        <w:numPr>
          <w:ilvl w:val="0"/>
          <w:numId w:val="28"/>
        </w:numPr>
        <w:rPr>
          <w:rFonts w:eastAsia="Times New Roman"/>
          <w:lang w:eastAsia="en-AU"/>
        </w:rPr>
      </w:pPr>
      <w:r>
        <w:rPr>
          <w:rFonts w:eastAsia="Times New Roman"/>
          <w:lang w:eastAsia="en-AU"/>
        </w:rPr>
        <w:t>Joining 2 prongs on different pieces:</w:t>
      </w:r>
      <w:r>
        <w:rPr>
          <w:rFonts w:eastAsia="Times New Roman"/>
          <w:lang w:eastAsia="en-AU"/>
        </w:rPr>
        <w:tab/>
        <w:t xml:space="preserve"> </w:t>
      </w:r>
      <m:oMath>
        <m:r>
          <w:rPr>
            <w:rFonts w:ascii="Cambria Math" w:eastAsia="Times New Roman" w:hAnsi="Cambria Math"/>
            <w:lang w:eastAsia="en-AU"/>
          </w:rPr>
          <m:t>R→R</m:t>
        </m:r>
      </m:oMath>
      <w:r>
        <w:rPr>
          <w:rFonts w:eastAsia="Times New Roman"/>
          <w:lang w:eastAsia="en-AU"/>
        </w:rPr>
        <w:t xml:space="preserve"> </w:t>
      </w:r>
      <w:r>
        <w:rPr>
          <w:rFonts w:eastAsia="Times New Roman"/>
          <w:lang w:eastAsia="en-AU"/>
        </w:rPr>
        <w:tab/>
      </w:r>
      <w:r>
        <w:rPr>
          <w:rFonts w:eastAsia="Times New Roman"/>
          <w:lang w:eastAsia="en-AU"/>
        </w:rPr>
        <w:tab/>
      </w:r>
      <m:oMath>
        <m:r>
          <w:rPr>
            <w:rFonts w:ascii="Cambria Math" w:hAnsi="Cambria Math"/>
            <w:lang w:eastAsia="en-AU"/>
          </w:rPr>
          <m:t>P→P-1</m:t>
        </m:r>
      </m:oMath>
    </w:p>
    <w:p w14:paraId="1E3404C5" w14:textId="36C09A20" w:rsidR="007B5FA9" w:rsidRDefault="007B5FA9" w:rsidP="00C52C6F">
      <w:r>
        <w:t xml:space="preserve">So every turn, </w:t>
      </w:r>
      <w:r w:rsidRPr="004E1F76">
        <w:rPr>
          <w:i/>
          <w:iCs/>
        </w:rPr>
        <w:t>either</w:t>
      </w:r>
      <w:r>
        <w:t xml:space="preserve"> the number of regions goes up by one, </w:t>
      </w:r>
      <w:r w:rsidRPr="004E1F76">
        <w:rPr>
          <w:i/>
          <w:iCs/>
        </w:rPr>
        <w:t>or</w:t>
      </w:r>
      <w:r>
        <w:t xml:space="preserve"> the number of pieces goes down by one. Let’s check that table again:</w:t>
      </w:r>
    </w:p>
    <w:tbl>
      <w:tblPr>
        <w:tblW w:w="4993" w:type="pct"/>
        <w:tblCellMar>
          <w:left w:w="57" w:type="dxa"/>
          <w:right w:w="57" w:type="dxa"/>
        </w:tblCellMar>
        <w:tblLook w:val="04A0" w:firstRow="1" w:lastRow="0" w:firstColumn="1" w:lastColumn="0" w:noHBand="0" w:noVBand="1"/>
      </w:tblPr>
      <w:tblGrid>
        <w:gridCol w:w="1259"/>
        <w:gridCol w:w="408"/>
        <w:gridCol w:w="408"/>
        <w:gridCol w:w="408"/>
        <w:gridCol w:w="410"/>
        <w:gridCol w:w="410"/>
        <w:gridCol w:w="409"/>
        <w:gridCol w:w="409"/>
        <w:gridCol w:w="409"/>
        <w:gridCol w:w="409"/>
        <w:gridCol w:w="409"/>
        <w:gridCol w:w="409"/>
        <w:gridCol w:w="407"/>
        <w:gridCol w:w="407"/>
        <w:gridCol w:w="407"/>
        <w:gridCol w:w="407"/>
        <w:gridCol w:w="407"/>
        <w:gridCol w:w="407"/>
        <w:gridCol w:w="407"/>
        <w:gridCol w:w="407"/>
      </w:tblGrid>
      <w:tr w:rsidR="007B5FA9" w:rsidRPr="00797BDD" w14:paraId="72108BCE" w14:textId="77777777" w:rsidTr="00FB2305">
        <w:trPr>
          <w:trHeight w:val="315"/>
        </w:trPr>
        <w:tc>
          <w:tcPr>
            <w:tcW w:w="698" w:type="pct"/>
            <w:tcBorders>
              <w:top w:val="nil"/>
              <w:left w:val="nil"/>
              <w:bottom w:val="single" w:sz="8" w:space="0" w:color="auto"/>
              <w:right w:val="single" w:sz="8" w:space="0" w:color="auto"/>
            </w:tcBorders>
            <w:shd w:val="clear" w:color="auto" w:fill="auto"/>
            <w:vAlign w:val="center"/>
            <w:hideMark/>
          </w:tcPr>
          <w:p w14:paraId="350B2BAA" w14:textId="77777777" w:rsidR="007B5FA9" w:rsidRPr="00797BDD" w:rsidRDefault="007B5FA9" w:rsidP="00FB2305">
            <w:pPr>
              <w:spacing w:before="0" w:after="0" w:line="240" w:lineRule="auto"/>
              <w:jc w:val="center"/>
              <w:rPr>
                <w:rFonts w:ascii="Calibri" w:eastAsia="Times New Roman" w:hAnsi="Calibri" w:cs="Calibri"/>
                <w:b/>
                <w:bCs/>
                <w:color w:val="000000"/>
                <w:lang w:eastAsia="en-AU"/>
              </w:rPr>
            </w:pPr>
            <w:r w:rsidRPr="00797BDD">
              <w:rPr>
                <w:rFonts w:ascii="Calibri" w:eastAsia="Times New Roman" w:hAnsi="Calibri" w:cs="Calibri"/>
                <w:b/>
                <w:bCs/>
                <w:color w:val="000000"/>
                <w:lang w:eastAsia="en-AU"/>
              </w:rPr>
              <w:t>Turn</w:t>
            </w:r>
          </w:p>
        </w:tc>
        <w:tc>
          <w:tcPr>
            <w:tcW w:w="226" w:type="pct"/>
            <w:tcBorders>
              <w:top w:val="nil"/>
              <w:left w:val="nil"/>
              <w:bottom w:val="single" w:sz="8" w:space="0" w:color="auto"/>
              <w:right w:val="single" w:sz="8" w:space="0" w:color="auto"/>
            </w:tcBorders>
            <w:shd w:val="clear" w:color="auto" w:fill="auto"/>
            <w:vAlign w:val="center"/>
            <w:hideMark/>
          </w:tcPr>
          <w:p w14:paraId="0896E663"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0</w:t>
            </w:r>
          </w:p>
        </w:tc>
        <w:tc>
          <w:tcPr>
            <w:tcW w:w="226" w:type="pct"/>
            <w:tcBorders>
              <w:top w:val="nil"/>
              <w:left w:val="nil"/>
              <w:bottom w:val="single" w:sz="8" w:space="0" w:color="auto"/>
              <w:right w:val="single" w:sz="8" w:space="0" w:color="auto"/>
            </w:tcBorders>
            <w:shd w:val="clear" w:color="auto" w:fill="auto"/>
            <w:vAlign w:val="center"/>
            <w:hideMark/>
          </w:tcPr>
          <w:p w14:paraId="20111E56"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w:t>
            </w:r>
          </w:p>
        </w:tc>
        <w:tc>
          <w:tcPr>
            <w:tcW w:w="226" w:type="pct"/>
            <w:tcBorders>
              <w:top w:val="nil"/>
              <w:left w:val="nil"/>
              <w:bottom w:val="single" w:sz="8" w:space="0" w:color="auto"/>
              <w:right w:val="single" w:sz="8" w:space="0" w:color="auto"/>
            </w:tcBorders>
            <w:shd w:val="clear" w:color="auto" w:fill="auto"/>
            <w:vAlign w:val="center"/>
            <w:hideMark/>
          </w:tcPr>
          <w:p w14:paraId="4BC58FD3"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2</w:t>
            </w:r>
          </w:p>
        </w:tc>
        <w:tc>
          <w:tcPr>
            <w:tcW w:w="227" w:type="pct"/>
            <w:tcBorders>
              <w:top w:val="nil"/>
              <w:left w:val="nil"/>
              <w:bottom w:val="single" w:sz="8" w:space="0" w:color="auto"/>
              <w:right w:val="single" w:sz="8" w:space="0" w:color="auto"/>
            </w:tcBorders>
            <w:shd w:val="clear" w:color="auto" w:fill="auto"/>
            <w:vAlign w:val="center"/>
            <w:hideMark/>
          </w:tcPr>
          <w:p w14:paraId="752B6F89"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3</w:t>
            </w:r>
          </w:p>
        </w:tc>
        <w:tc>
          <w:tcPr>
            <w:tcW w:w="227" w:type="pct"/>
            <w:tcBorders>
              <w:top w:val="nil"/>
              <w:left w:val="nil"/>
              <w:bottom w:val="single" w:sz="8" w:space="0" w:color="auto"/>
              <w:right w:val="single" w:sz="8" w:space="0" w:color="auto"/>
            </w:tcBorders>
            <w:shd w:val="clear" w:color="auto" w:fill="auto"/>
            <w:vAlign w:val="center"/>
            <w:hideMark/>
          </w:tcPr>
          <w:p w14:paraId="1E62CB77"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4</w:t>
            </w:r>
          </w:p>
        </w:tc>
        <w:tc>
          <w:tcPr>
            <w:tcW w:w="227" w:type="pct"/>
            <w:tcBorders>
              <w:top w:val="nil"/>
              <w:left w:val="nil"/>
              <w:bottom w:val="single" w:sz="8" w:space="0" w:color="auto"/>
              <w:right w:val="single" w:sz="8" w:space="0" w:color="auto"/>
            </w:tcBorders>
            <w:shd w:val="clear" w:color="auto" w:fill="auto"/>
            <w:vAlign w:val="center"/>
            <w:hideMark/>
          </w:tcPr>
          <w:p w14:paraId="4F244EE6"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5</w:t>
            </w:r>
          </w:p>
        </w:tc>
        <w:tc>
          <w:tcPr>
            <w:tcW w:w="227" w:type="pct"/>
            <w:tcBorders>
              <w:top w:val="nil"/>
              <w:left w:val="nil"/>
              <w:bottom w:val="single" w:sz="8" w:space="0" w:color="auto"/>
              <w:right w:val="single" w:sz="8" w:space="0" w:color="auto"/>
            </w:tcBorders>
            <w:shd w:val="clear" w:color="auto" w:fill="auto"/>
            <w:vAlign w:val="center"/>
            <w:hideMark/>
          </w:tcPr>
          <w:p w14:paraId="3EF3B003"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6</w:t>
            </w:r>
          </w:p>
        </w:tc>
        <w:tc>
          <w:tcPr>
            <w:tcW w:w="227" w:type="pct"/>
            <w:tcBorders>
              <w:top w:val="nil"/>
              <w:left w:val="nil"/>
              <w:bottom w:val="single" w:sz="8" w:space="0" w:color="auto"/>
              <w:right w:val="single" w:sz="8" w:space="0" w:color="auto"/>
            </w:tcBorders>
            <w:shd w:val="clear" w:color="auto" w:fill="auto"/>
            <w:vAlign w:val="center"/>
            <w:hideMark/>
          </w:tcPr>
          <w:p w14:paraId="25B4307E"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7</w:t>
            </w:r>
          </w:p>
        </w:tc>
        <w:tc>
          <w:tcPr>
            <w:tcW w:w="227" w:type="pct"/>
            <w:tcBorders>
              <w:top w:val="nil"/>
              <w:left w:val="nil"/>
              <w:bottom w:val="single" w:sz="8" w:space="0" w:color="auto"/>
              <w:right w:val="single" w:sz="8" w:space="0" w:color="auto"/>
            </w:tcBorders>
            <w:shd w:val="clear" w:color="auto" w:fill="auto"/>
            <w:vAlign w:val="center"/>
            <w:hideMark/>
          </w:tcPr>
          <w:p w14:paraId="0CB51D9B"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8</w:t>
            </w:r>
          </w:p>
        </w:tc>
        <w:tc>
          <w:tcPr>
            <w:tcW w:w="227" w:type="pct"/>
            <w:tcBorders>
              <w:top w:val="nil"/>
              <w:left w:val="nil"/>
              <w:bottom w:val="single" w:sz="8" w:space="0" w:color="auto"/>
              <w:right w:val="single" w:sz="8" w:space="0" w:color="auto"/>
            </w:tcBorders>
            <w:shd w:val="clear" w:color="auto" w:fill="auto"/>
            <w:vAlign w:val="center"/>
            <w:hideMark/>
          </w:tcPr>
          <w:p w14:paraId="1B3D6FE5"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9</w:t>
            </w:r>
          </w:p>
        </w:tc>
        <w:tc>
          <w:tcPr>
            <w:tcW w:w="227" w:type="pct"/>
            <w:tcBorders>
              <w:top w:val="nil"/>
              <w:left w:val="nil"/>
              <w:bottom w:val="single" w:sz="8" w:space="0" w:color="auto"/>
              <w:right w:val="single" w:sz="8" w:space="0" w:color="auto"/>
            </w:tcBorders>
            <w:shd w:val="clear" w:color="auto" w:fill="auto"/>
            <w:vAlign w:val="center"/>
            <w:hideMark/>
          </w:tcPr>
          <w:p w14:paraId="1EFA5A97"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10</w:t>
            </w:r>
          </w:p>
        </w:tc>
        <w:tc>
          <w:tcPr>
            <w:tcW w:w="226" w:type="pct"/>
            <w:tcBorders>
              <w:top w:val="nil"/>
              <w:left w:val="nil"/>
              <w:bottom w:val="single" w:sz="8" w:space="0" w:color="auto"/>
              <w:right w:val="single" w:sz="8" w:space="0" w:color="auto"/>
            </w:tcBorders>
            <w:shd w:val="clear" w:color="auto" w:fill="auto"/>
            <w:vAlign w:val="center"/>
            <w:hideMark/>
          </w:tcPr>
          <w:p w14:paraId="057227C1"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11</w:t>
            </w:r>
          </w:p>
        </w:tc>
        <w:tc>
          <w:tcPr>
            <w:tcW w:w="226" w:type="pct"/>
            <w:tcBorders>
              <w:top w:val="nil"/>
              <w:left w:val="nil"/>
              <w:bottom w:val="single" w:sz="8" w:space="0" w:color="auto"/>
              <w:right w:val="single" w:sz="8" w:space="0" w:color="auto"/>
            </w:tcBorders>
            <w:shd w:val="clear" w:color="auto" w:fill="auto"/>
            <w:vAlign w:val="center"/>
            <w:hideMark/>
          </w:tcPr>
          <w:p w14:paraId="076BC2E0"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12</w:t>
            </w:r>
          </w:p>
        </w:tc>
        <w:tc>
          <w:tcPr>
            <w:tcW w:w="226" w:type="pct"/>
            <w:tcBorders>
              <w:top w:val="nil"/>
              <w:left w:val="nil"/>
              <w:bottom w:val="single" w:sz="8" w:space="0" w:color="auto"/>
              <w:right w:val="single" w:sz="8" w:space="0" w:color="auto"/>
            </w:tcBorders>
            <w:shd w:val="clear" w:color="auto" w:fill="auto"/>
            <w:vAlign w:val="center"/>
            <w:hideMark/>
          </w:tcPr>
          <w:p w14:paraId="4C1FC1D9"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13</w:t>
            </w:r>
          </w:p>
        </w:tc>
        <w:tc>
          <w:tcPr>
            <w:tcW w:w="226" w:type="pct"/>
            <w:tcBorders>
              <w:top w:val="nil"/>
              <w:left w:val="nil"/>
              <w:bottom w:val="single" w:sz="8" w:space="0" w:color="auto"/>
              <w:right w:val="single" w:sz="8" w:space="0" w:color="auto"/>
            </w:tcBorders>
            <w:shd w:val="clear" w:color="auto" w:fill="auto"/>
            <w:vAlign w:val="center"/>
            <w:hideMark/>
          </w:tcPr>
          <w:p w14:paraId="795C7DB1"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14</w:t>
            </w:r>
          </w:p>
        </w:tc>
        <w:tc>
          <w:tcPr>
            <w:tcW w:w="226" w:type="pct"/>
            <w:tcBorders>
              <w:top w:val="nil"/>
              <w:left w:val="nil"/>
              <w:bottom w:val="single" w:sz="8" w:space="0" w:color="auto"/>
              <w:right w:val="single" w:sz="8" w:space="0" w:color="auto"/>
            </w:tcBorders>
            <w:shd w:val="clear" w:color="auto" w:fill="auto"/>
            <w:vAlign w:val="center"/>
            <w:hideMark/>
          </w:tcPr>
          <w:p w14:paraId="6C4EE3A9"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15</w:t>
            </w:r>
          </w:p>
        </w:tc>
        <w:tc>
          <w:tcPr>
            <w:tcW w:w="226" w:type="pct"/>
            <w:tcBorders>
              <w:top w:val="nil"/>
              <w:left w:val="nil"/>
              <w:bottom w:val="single" w:sz="8" w:space="0" w:color="auto"/>
              <w:right w:val="single" w:sz="8" w:space="0" w:color="auto"/>
            </w:tcBorders>
            <w:shd w:val="clear" w:color="auto" w:fill="auto"/>
            <w:vAlign w:val="center"/>
            <w:hideMark/>
          </w:tcPr>
          <w:p w14:paraId="2980CE0C"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16</w:t>
            </w:r>
          </w:p>
        </w:tc>
        <w:tc>
          <w:tcPr>
            <w:tcW w:w="226" w:type="pct"/>
            <w:tcBorders>
              <w:top w:val="nil"/>
              <w:left w:val="nil"/>
              <w:bottom w:val="single" w:sz="8" w:space="0" w:color="auto"/>
              <w:right w:val="single" w:sz="8" w:space="0" w:color="auto"/>
            </w:tcBorders>
            <w:shd w:val="clear" w:color="auto" w:fill="auto"/>
            <w:vAlign w:val="center"/>
            <w:hideMark/>
          </w:tcPr>
          <w:p w14:paraId="4D6D5B61"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17</w:t>
            </w:r>
          </w:p>
        </w:tc>
        <w:tc>
          <w:tcPr>
            <w:tcW w:w="226" w:type="pct"/>
            <w:tcBorders>
              <w:top w:val="nil"/>
              <w:left w:val="nil"/>
              <w:bottom w:val="single" w:sz="8" w:space="0" w:color="auto"/>
              <w:right w:val="nil"/>
            </w:tcBorders>
            <w:shd w:val="clear" w:color="auto" w:fill="auto"/>
            <w:vAlign w:val="center"/>
            <w:hideMark/>
          </w:tcPr>
          <w:p w14:paraId="77577AD7"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18</w:t>
            </w:r>
          </w:p>
        </w:tc>
      </w:tr>
      <w:tr w:rsidR="007B5FA9" w:rsidRPr="00797BDD" w14:paraId="4E3ED884" w14:textId="77777777" w:rsidTr="007B5FA9">
        <w:trPr>
          <w:trHeight w:val="315"/>
        </w:trPr>
        <w:tc>
          <w:tcPr>
            <w:tcW w:w="698" w:type="pct"/>
            <w:tcBorders>
              <w:top w:val="nil"/>
              <w:left w:val="nil"/>
              <w:bottom w:val="single" w:sz="8" w:space="0" w:color="auto"/>
              <w:right w:val="single" w:sz="8" w:space="0" w:color="auto"/>
            </w:tcBorders>
            <w:shd w:val="clear" w:color="auto" w:fill="auto"/>
            <w:vAlign w:val="center"/>
            <w:hideMark/>
          </w:tcPr>
          <w:p w14:paraId="7FD047DB" w14:textId="77777777" w:rsidR="007B5FA9" w:rsidRPr="00797BDD" w:rsidRDefault="007B5FA9" w:rsidP="00FB2305">
            <w:pPr>
              <w:spacing w:before="0" w:after="0" w:line="240" w:lineRule="auto"/>
              <w:jc w:val="center"/>
              <w:rPr>
                <w:rFonts w:ascii="Calibri" w:eastAsia="Times New Roman" w:hAnsi="Calibri" w:cs="Calibri"/>
                <w:b/>
                <w:bCs/>
                <w:color w:val="000000"/>
                <w:lang w:eastAsia="en-AU"/>
              </w:rPr>
            </w:pPr>
            <w:r w:rsidRPr="00797BDD">
              <w:rPr>
                <w:rFonts w:ascii="Calibri" w:eastAsia="Times New Roman" w:hAnsi="Calibri" w:cs="Calibri"/>
                <w:b/>
                <w:bCs/>
                <w:color w:val="000000"/>
                <w:lang w:eastAsia="en-AU"/>
              </w:rPr>
              <w:t>Dead prongs</w:t>
            </w:r>
          </w:p>
        </w:tc>
        <w:tc>
          <w:tcPr>
            <w:tcW w:w="226" w:type="pct"/>
            <w:tcBorders>
              <w:top w:val="nil"/>
              <w:left w:val="nil"/>
              <w:bottom w:val="single" w:sz="8" w:space="0" w:color="auto"/>
              <w:right w:val="single" w:sz="8" w:space="0" w:color="auto"/>
            </w:tcBorders>
            <w:shd w:val="clear" w:color="auto" w:fill="auto"/>
            <w:vAlign w:val="center"/>
            <w:hideMark/>
          </w:tcPr>
          <w:p w14:paraId="74619DA8"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0</w:t>
            </w:r>
          </w:p>
        </w:tc>
        <w:tc>
          <w:tcPr>
            <w:tcW w:w="226" w:type="pct"/>
            <w:tcBorders>
              <w:top w:val="nil"/>
              <w:left w:val="nil"/>
              <w:bottom w:val="single" w:sz="8" w:space="0" w:color="auto"/>
              <w:right w:val="single" w:sz="8" w:space="0" w:color="auto"/>
            </w:tcBorders>
            <w:shd w:val="clear" w:color="auto" w:fill="auto"/>
            <w:vAlign w:val="center"/>
            <w:hideMark/>
          </w:tcPr>
          <w:p w14:paraId="5FEA3508"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0</w:t>
            </w:r>
          </w:p>
        </w:tc>
        <w:tc>
          <w:tcPr>
            <w:tcW w:w="226" w:type="pct"/>
            <w:tcBorders>
              <w:top w:val="nil"/>
              <w:left w:val="nil"/>
              <w:bottom w:val="single" w:sz="8" w:space="0" w:color="auto"/>
              <w:right w:val="single" w:sz="8" w:space="0" w:color="auto"/>
            </w:tcBorders>
            <w:shd w:val="clear" w:color="auto" w:fill="auto"/>
            <w:vAlign w:val="center"/>
            <w:hideMark/>
          </w:tcPr>
          <w:p w14:paraId="37016F9D"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0</w:t>
            </w:r>
          </w:p>
        </w:tc>
        <w:tc>
          <w:tcPr>
            <w:tcW w:w="227" w:type="pct"/>
            <w:tcBorders>
              <w:top w:val="nil"/>
              <w:left w:val="nil"/>
              <w:bottom w:val="single" w:sz="8" w:space="0" w:color="auto"/>
              <w:right w:val="single" w:sz="8" w:space="0" w:color="auto"/>
            </w:tcBorders>
            <w:shd w:val="clear" w:color="auto" w:fill="auto"/>
            <w:vAlign w:val="center"/>
            <w:hideMark/>
          </w:tcPr>
          <w:p w14:paraId="4D23AF9A"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w:t>
            </w:r>
          </w:p>
        </w:tc>
        <w:tc>
          <w:tcPr>
            <w:tcW w:w="227" w:type="pct"/>
            <w:tcBorders>
              <w:top w:val="nil"/>
              <w:left w:val="nil"/>
              <w:bottom w:val="single" w:sz="8" w:space="0" w:color="auto"/>
              <w:right w:val="single" w:sz="8" w:space="0" w:color="auto"/>
            </w:tcBorders>
            <w:shd w:val="clear" w:color="auto" w:fill="auto"/>
            <w:vAlign w:val="center"/>
            <w:hideMark/>
          </w:tcPr>
          <w:p w14:paraId="6D14916A"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1</w:t>
            </w:r>
          </w:p>
        </w:tc>
        <w:tc>
          <w:tcPr>
            <w:tcW w:w="227" w:type="pct"/>
            <w:tcBorders>
              <w:top w:val="nil"/>
              <w:left w:val="nil"/>
              <w:bottom w:val="single" w:sz="8" w:space="0" w:color="auto"/>
              <w:right w:val="single" w:sz="8" w:space="0" w:color="auto"/>
            </w:tcBorders>
            <w:shd w:val="clear" w:color="auto" w:fill="auto"/>
            <w:vAlign w:val="center"/>
            <w:hideMark/>
          </w:tcPr>
          <w:p w14:paraId="491B93FB"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w:t>
            </w:r>
          </w:p>
        </w:tc>
        <w:tc>
          <w:tcPr>
            <w:tcW w:w="227" w:type="pct"/>
            <w:tcBorders>
              <w:top w:val="nil"/>
              <w:left w:val="nil"/>
              <w:bottom w:val="single" w:sz="8" w:space="0" w:color="auto"/>
              <w:right w:val="single" w:sz="8" w:space="0" w:color="auto"/>
            </w:tcBorders>
            <w:shd w:val="clear" w:color="auto" w:fill="auto"/>
            <w:vAlign w:val="center"/>
            <w:hideMark/>
          </w:tcPr>
          <w:p w14:paraId="4208E36B"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1</w:t>
            </w:r>
          </w:p>
        </w:tc>
        <w:tc>
          <w:tcPr>
            <w:tcW w:w="227" w:type="pct"/>
            <w:tcBorders>
              <w:top w:val="nil"/>
              <w:left w:val="nil"/>
              <w:bottom w:val="single" w:sz="8" w:space="0" w:color="auto"/>
              <w:right w:val="single" w:sz="8" w:space="0" w:color="auto"/>
            </w:tcBorders>
            <w:shd w:val="clear" w:color="auto" w:fill="auto"/>
            <w:vAlign w:val="center"/>
            <w:hideMark/>
          </w:tcPr>
          <w:p w14:paraId="6A09548A"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2</w:t>
            </w:r>
          </w:p>
        </w:tc>
        <w:tc>
          <w:tcPr>
            <w:tcW w:w="227" w:type="pct"/>
            <w:tcBorders>
              <w:top w:val="nil"/>
              <w:left w:val="nil"/>
              <w:bottom w:val="single" w:sz="8" w:space="0" w:color="auto"/>
              <w:right w:val="single" w:sz="8" w:space="0" w:color="auto"/>
            </w:tcBorders>
            <w:shd w:val="clear" w:color="auto" w:fill="auto"/>
            <w:vAlign w:val="center"/>
            <w:hideMark/>
          </w:tcPr>
          <w:p w14:paraId="02FD15B7"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4</w:t>
            </w:r>
          </w:p>
        </w:tc>
        <w:tc>
          <w:tcPr>
            <w:tcW w:w="227" w:type="pct"/>
            <w:tcBorders>
              <w:top w:val="nil"/>
              <w:left w:val="nil"/>
              <w:bottom w:val="single" w:sz="8" w:space="0" w:color="auto"/>
              <w:right w:val="single" w:sz="8" w:space="0" w:color="auto"/>
            </w:tcBorders>
            <w:shd w:val="clear" w:color="auto" w:fill="auto"/>
            <w:vAlign w:val="center"/>
            <w:hideMark/>
          </w:tcPr>
          <w:p w14:paraId="4236D051"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6</w:t>
            </w:r>
          </w:p>
        </w:tc>
        <w:tc>
          <w:tcPr>
            <w:tcW w:w="227" w:type="pct"/>
            <w:tcBorders>
              <w:top w:val="nil"/>
              <w:left w:val="nil"/>
              <w:bottom w:val="single" w:sz="8" w:space="0" w:color="auto"/>
              <w:right w:val="single" w:sz="8" w:space="0" w:color="auto"/>
            </w:tcBorders>
            <w:shd w:val="clear" w:color="auto" w:fill="auto"/>
            <w:vAlign w:val="center"/>
            <w:hideMark/>
          </w:tcPr>
          <w:p w14:paraId="4BE28E2A"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6</w:t>
            </w:r>
          </w:p>
        </w:tc>
        <w:tc>
          <w:tcPr>
            <w:tcW w:w="226" w:type="pct"/>
            <w:tcBorders>
              <w:top w:val="nil"/>
              <w:left w:val="nil"/>
              <w:bottom w:val="single" w:sz="8" w:space="0" w:color="auto"/>
              <w:right w:val="single" w:sz="8" w:space="0" w:color="auto"/>
            </w:tcBorders>
            <w:shd w:val="clear" w:color="auto" w:fill="auto"/>
            <w:vAlign w:val="center"/>
            <w:hideMark/>
          </w:tcPr>
          <w:p w14:paraId="4D74D0D3"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7</w:t>
            </w:r>
          </w:p>
        </w:tc>
        <w:tc>
          <w:tcPr>
            <w:tcW w:w="226" w:type="pct"/>
            <w:tcBorders>
              <w:top w:val="nil"/>
              <w:left w:val="nil"/>
              <w:bottom w:val="single" w:sz="8" w:space="0" w:color="auto"/>
              <w:right w:val="single" w:sz="8" w:space="0" w:color="auto"/>
            </w:tcBorders>
            <w:shd w:val="clear" w:color="auto" w:fill="auto"/>
            <w:vAlign w:val="center"/>
            <w:hideMark/>
          </w:tcPr>
          <w:p w14:paraId="157C1A41"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8</w:t>
            </w:r>
          </w:p>
        </w:tc>
        <w:tc>
          <w:tcPr>
            <w:tcW w:w="226" w:type="pct"/>
            <w:tcBorders>
              <w:top w:val="nil"/>
              <w:left w:val="nil"/>
              <w:bottom w:val="single" w:sz="8" w:space="0" w:color="auto"/>
              <w:right w:val="single" w:sz="8" w:space="0" w:color="auto"/>
            </w:tcBorders>
            <w:shd w:val="clear" w:color="auto" w:fill="auto"/>
            <w:vAlign w:val="center"/>
            <w:hideMark/>
          </w:tcPr>
          <w:p w14:paraId="5507DCCB"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10</w:t>
            </w:r>
          </w:p>
        </w:tc>
        <w:tc>
          <w:tcPr>
            <w:tcW w:w="226" w:type="pct"/>
            <w:tcBorders>
              <w:top w:val="nil"/>
              <w:left w:val="nil"/>
              <w:bottom w:val="single" w:sz="8" w:space="0" w:color="auto"/>
              <w:right w:val="single" w:sz="8" w:space="0" w:color="auto"/>
            </w:tcBorders>
            <w:shd w:val="clear" w:color="auto" w:fill="auto"/>
            <w:vAlign w:val="center"/>
            <w:hideMark/>
          </w:tcPr>
          <w:p w14:paraId="29AE45E4"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10</w:t>
            </w:r>
          </w:p>
        </w:tc>
        <w:tc>
          <w:tcPr>
            <w:tcW w:w="226" w:type="pct"/>
            <w:tcBorders>
              <w:top w:val="nil"/>
              <w:left w:val="nil"/>
              <w:bottom w:val="single" w:sz="8" w:space="0" w:color="auto"/>
              <w:right w:val="single" w:sz="8" w:space="0" w:color="auto"/>
            </w:tcBorders>
            <w:shd w:val="clear" w:color="auto" w:fill="auto"/>
            <w:vAlign w:val="center"/>
            <w:hideMark/>
          </w:tcPr>
          <w:p w14:paraId="1DBC161E"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10</w:t>
            </w:r>
          </w:p>
        </w:tc>
        <w:tc>
          <w:tcPr>
            <w:tcW w:w="226" w:type="pct"/>
            <w:tcBorders>
              <w:top w:val="nil"/>
              <w:left w:val="nil"/>
              <w:bottom w:val="single" w:sz="8" w:space="0" w:color="auto"/>
              <w:right w:val="single" w:sz="8" w:space="0" w:color="auto"/>
            </w:tcBorders>
            <w:shd w:val="clear" w:color="auto" w:fill="auto"/>
            <w:vAlign w:val="center"/>
            <w:hideMark/>
          </w:tcPr>
          <w:p w14:paraId="53A95204"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12</w:t>
            </w:r>
          </w:p>
        </w:tc>
        <w:tc>
          <w:tcPr>
            <w:tcW w:w="226" w:type="pct"/>
            <w:tcBorders>
              <w:top w:val="nil"/>
              <w:left w:val="nil"/>
              <w:bottom w:val="single" w:sz="8" w:space="0" w:color="auto"/>
              <w:right w:val="single" w:sz="8" w:space="0" w:color="auto"/>
            </w:tcBorders>
            <w:shd w:val="clear" w:color="auto" w:fill="auto"/>
            <w:vAlign w:val="center"/>
            <w:hideMark/>
          </w:tcPr>
          <w:p w14:paraId="21BC4A7B"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14</w:t>
            </w:r>
          </w:p>
        </w:tc>
        <w:tc>
          <w:tcPr>
            <w:tcW w:w="226" w:type="pct"/>
            <w:tcBorders>
              <w:top w:val="nil"/>
              <w:left w:val="nil"/>
              <w:bottom w:val="single" w:sz="8" w:space="0" w:color="auto"/>
              <w:right w:val="nil"/>
            </w:tcBorders>
            <w:shd w:val="clear" w:color="auto" w:fill="auto"/>
            <w:vAlign w:val="center"/>
            <w:hideMark/>
          </w:tcPr>
          <w:p w14:paraId="4F822128"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16</w:t>
            </w:r>
          </w:p>
        </w:tc>
      </w:tr>
      <w:tr w:rsidR="007B5FA9" w:rsidRPr="00797BDD" w14:paraId="378F3418" w14:textId="77777777" w:rsidTr="007B5FA9">
        <w:trPr>
          <w:trHeight w:val="300"/>
        </w:trPr>
        <w:tc>
          <w:tcPr>
            <w:tcW w:w="698" w:type="pct"/>
            <w:tcBorders>
              <w:top w:val="single" w:sz="8" w:space="0" w:color="auto"/>
              <w:left w:val="nil"/>
              <w:bottom w:val="single" w:sz="4" w:space="0" w:color="auto"/>
              <w:right w:val="single" w:sz="8" w:space="0" w:color="auto"/>
            </w:tcBorders>
            <w:shd w:val="clear" w:color="auto" w:fill="auto"/>
            <w:vAlign w:val="center"/>
            <w:hideMark/>
          </w:tcPr>
          <w:p w14:paraId="5C0529C0" w14:textId="77777777" w:rsidR="007B5FA9" w:rsidRPr="00797BDD" w:rsidRDefault="007B5FA9" w:rsidP="00FB2305">
            <w:pPr>
              <w:spacing w:before="0" w:after="0" w:line="240" w:lineRule="auto"/>
              <w:jc w:val="center"/>
              <w:rPr>
                <w:rFonts w:ascii="Calibri" w:eastAsia="Times New Roman" w:hAnsi="Calibri" w:cs="Calibri"/>
                <w:b/>
                <w:bCs/>
                <w:color w:val="000000"/>
                <w:lang w:eastAsia="en-AU"/>
              </w:rPr>
            </w:pPr>
            <w:r w:rsidRPr="00797BDD">
              <w:rPr>
                <w:rFonts w:ascii="Calibri" w:eastAsia="Times New Roman" w:hAnsi="Calibri" w:cs="Calibri"/>
                <w:b/>
                <w:bCs/>
                <w:color w:val="000000"/>
                <w:lang w:eastAsia="en-AU"/>
              </w:rPr>
              <w:t>Regions</w:t>
            </w:r>
          </w:p>
        </w:tc>
        <w:tc>
          <w:tcPr>
            <w:tcW w:w="226" w:type="pct"/>
            <w:tcBorders>
              <w:top w:val="single" w:sz="8" w:space="0" w:color="auto"/>
              <w:left w:val="nil"/>
              <w:bottom w:val="single" w:sz="4" w:space="0" w:color="auto"/>
              <w:right w:val="single" w:sz="8" w:space="0" w:color="auto"/>
            </w:tcBorders>
            <w:shd w:val="clear" w:color="auto" w:fill="auto"/>
            <w:vAlign w:val="center"/>
            <w:hideMark/>
          </w:tcPr>
          <w:p w14:paraId="4D1F96DF" w14:textId="77777777" w:rsidR="007B5FA9" w:rsidRPr="00797BDD" w:rsidRDefault="007B5FA9" w:rsidP="00FB2305">
            <w:pPr>
              <w:spacing w:before="0" w:after="0" w:line="240" w:lineRule="auto"/>
              <w:jc w:val="center"/>
              <w:rPr>
                <w:rFonts w:ascii="Calibri" w:eastAsia="Times New Roman" w:hAnsi="Calibri" w:cs="Calibri"/>
                <w:color w:val="000000"/>
                <w:lang w:eastAsia="en-AU"/>
              </w:rPr>
            </w:pPr>
            <w:r w:rsidRPr="00797BDD">
              <w:rPr>
                <w:rFonts w:ascii="Calibri" w:eastAsia="Times New Roman" w:hAnsi="Calibri" w:cs="Calibri"/>
                <w:color w:val="000000"/>
                <w:lang w:eastAsia="en-AU"/>
              </w:rPr>
              <w:t>0</w:t>
            </w:r>
          </w:p>
        </w:tc>
        <w:tc>
          <w:tcPr>
            <w:tcW w:w="226" w:type="pct"/>
            <w:tcBorders>
              <w:top w:val="single" w:sz="8" w:space="0" w:color="auto"/>
              <w:left w:val="nil"/>
              <w:bottom w:val="single" w:sz="4" w:space="0" w:color="auto"/>
              <w:right w:val="single" w:sz="8" w:space="0" w:color="auto"/>
            </w:tcBorders>
            <w:shd w:val="clear" w:color="auto" w:fill="auto"/>
            <w:vAlign w:val="center"/>
            <w:hideMark/>
          </w:tcPr>
          <w:p w14:paraId="4FEBC6F9"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0</w:t>
            </w:r>
          </w:p>
        </w:tc>
        <w:tc>
          <w:tcPr>
            <w:tcW w:w="226" w:type="pct"/>
            <w:tcBorders>
              <w:top w:val="single" w:sz="8" w:space="0" w:color="auto"/>
              <w:left w:val="nil"/>
              <w:bottom w:val="single" w:sz="4" w:space="0" w:color="auto"/>
              <w:right w:val="single" w:sz="8" w:space="0" w:color="auto"/>
            </w:tcBorders>
            <w:shd w:val="clear" w:color="auto" w:fill="auto"/>
            <w:vAlign w:val="center"/>
            <w:hideMark/>
          </w:tcPr>
          <w:p w14:paraId="233D0FC2"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0</w:t>
            </w:r>
          </w:p>
        </w:tc>
        <w:tc>
          <w:tcPr>
            <w:tcW w:w="227" w:type="pct"/>
            <w:tcBorders>
              <w:top w:val="single" w:sz="8" w:space="0" w:color="auto"/>
              <w:left w:val="nil"/>
              <w:bottom w:val="single" w:sz="4" w:space="0" w:color="auto"/>
              <w:right w:val="single" w:sz="8" w:space="0" w:color="auto"/>
            </w:tcBorders>
            <w:shd w:val="clear" w:color="auto" w:fill="auto"/>
            <w:vAlign w:val="center"/>
            <w:hideMark/>
          </w:tcPr>
          <w:p w14:paraId="78923C05"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w:t>
            </w:r>
          </w:p>
        </w:tc>
        <w:tc>
          <w:tcPr>
            <w:tcW w:w="227" w:type="pct"/>
            <w:tcBorders>
              <w:top w:val="single" w:sz="8" w:space="0" w:color="auto"/>
              <w:left w:val="nil"/>
              <w:bottom w:val="single" w:sz="4" w:space="0" w:color="auto"/>
              <w:right w:val="single" w:sz="8" w:space="0" w:color="auto"/>
            </w:tcBorders>
            <w:shd w:val="clear" w:color="auto" w:fill="auto"/>
            <w:vAlign w:val="center"/>
            <w:hideMark/>
          </w:tcPr>
          <w:p w14:paraId="1D159503"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2</w:t>
            </w:r>
          </w:p>
        </w:tc>
        <w:tc>
          <w:tcPr>
            <w:tcW w:w="227" w:type="pct"/>
            <w:tcBorders>
              <w:top w:val="single" w:sz="8" w:space="0" w:color="auto"/>
              <w:left w:val="nil"/>
              <w:bottom w:val="single" w:sz="4" w:space="0" w:color="auto"/>
              <w:right w:val="single" w:sz="8" w:space="0" w:color="auto"/>
            </w:tcBorders>
            <w:shd w:val="clear" w:color="auto" w:fill="auto"/>
            <w:vAlign w:val="center"/>
            <w:hideMark/>
          </w:tcPr>
          <w:p w14:paraId="60025E0B"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3</w:t>
            </w:r>
          </w:p>
        </w:tc>
        <w:tc>
          <w:tcPr>
            <w:tcW w:w="227" w:type="pct"/>
            <w:tcBorders>
              <w:top w:val="single" w:sz="8" w:space="0" w:color="auto"/>
              <w:left w:val="nil"/>
              <w:bottom w:val="single" w:sz="4" w:space="0" w:color="auto"/>
              <w:right w:val="single" w:sz="8" w:space="0" w:color="auto"/>
            </w:tcBorders>
            <w:shd w:val="clear" w:color="auto" w:fill="auto"/>
            <w:vAlign w:val="center"/>
            <w:hideMark/>
          </w:tcPr>
          <w:p w14:paraId="55DEB08D"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3</w:t>
            </w:r>
          </w:p>
        </w:tc>
        <w:tc>
          <w:tcPr>
            <w:tcW w:w="227" w:type="pct"/>
            <w:tcBorders>
              <w:top w:val="single" w:sz="8" w:space="0" w:color="auto"/>
              <w:left w:val="nil"/>
              <w:bottom w:val="single" w:sz="4" w:space="0" w:color="auto"/>
              <w:right w:val="single" w:sz="8" w:space="0" w:color="auto"/>
            </w:tcBorders>
            <w:shd w:val="clear" w:color="auto" w:fill="auto"/>
            <w:vAlign w:val="center"/>
            <w:hideMark/>
          </w:tcPr>
          <w:p w14:paraId="5B27E1EB"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4</w:t>
            </w:r>
          </w:p>
        </w:tc>
        <w:tc>
          <w:tcPr>
            <w:tcW w:w="227" w:type="pct"/>
            <w:tcBorders>
              <w:top w:val="single" w:sz="8" w:space="0" w:color="auto"/>
              <w:left w:val="nil"/>
              <w:bottom w:val="single" w:sz="4" w:space="0" w:color="auto"/>
              <w:right w:val="single" w:sz="8" w:space="0" w:color="auto"/>
            </w:tcBorders>
            <w:shd w:val="clear" w:color="auto" w:fill="auto"/>
            <w:vAlign w:val="center"/>
            <w:hideMark/>
          </w:tcPr>
          <w:p w14:paraId="2412E644"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5</w:t>
            </w:r>
          </w:p>
        </w:tc>
        <w:tc>
          <w:tcPr>
            <w:tcW w:w="227" w:type="pct"/>
            <w:tcBorders>
              <w:top w:val="single" w:sz="8" w:space="0" w:color="auto"/>
              <w:left w:val="nil"/>
              <w:bottom w:val="single" w:sz="4" w:space="0" w:color="auto"/>
              <w:right w:val="single" w:sz="8" w:space="0" w:color="auto"/>
            </w:tcBorders>
            <w:shd w:val="clear" w:color="auto" w:fill="auto"/>
            <w:vAlign w:val="center"/>
            <w:hideMark/>
          </w:tcPr>
          <w:p w14:paraId="041875C8"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6</w:t>
            </w:r>
          </w:p>
        </w:tc>
        <w:tc>
          <w:tcPr>
            <w:tcW w:w="227" w:type="pct"/>
            <w:tcBorders>
              <w:top w:val="single" w:sz="8" w:space="0" w:color="auto"/>
              <w:left w:val="nil"/>
              <w:bottom w:val="single" w:sz="4" w:space="0" w:color="auto"/>
              <w:right w:val="single" w:sz="8" w:space="0" w:color="auto"/>
            </w:tcBorders>
            <w:shd w:val="clear" w:color="auto" w:fill="auto"/>
            <w:vAlign w:val="center"/>
            <w:hideMark/>
          </w:tcPr>
          <w:p w14:paraId="396B1A2D"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7</w:t>
            </w:r>
          </w:p>
        </w:tc>
        <w:tc>
          <w:tcPr>
            <w:tcW w:w="226" w:type="pct"/>
            <w:tcBorders>
              <w:top w:val="single" w:sz="8" w:space="0" w:color="auto"/>
              <w:left w:val="nil"/>
              <w:bottom w:val="single" w:sz="4" w:space="0" w:color="auto"/>
              <w:right w:val="single" w:sz="8" w:space="0" w:color="auto"/>
            </w:tcBorders>
            <w:shd w:val="clear" w:color="auto" w:fill="auto"/>
            <w:vAlign w:val="center"/>
            <w:hideMark/>
          </w:tcPr>
          <w:p w14:paraId="5CD803BE"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8</w:t>
            </w:r>
          </w:p>
        </w:tc>
        <w:tc>
          <w:tcPr>
            <w:tcW w:w="226" w:type="pct"/>
            <w:tcBorders>
              <w:top w:val="single" w:sz="8" w:space="0" w:color="auto"/>
              <w:left w:val="nil"/>
              <w:bottom w:val="single" w:sz="4" w:space="0" w:color="auto"/>
              <w:right w:val="single" w:sz="8" w:space="0" w:color="auto"/>
            </w:tcBorders>
            <w:shd w:val="clear" w:color="auto" w:fill="auto"/>
            <w:vAlign w:val="center"/>
            <w:hideMark/>
          </w:tcPr>
          <w:p w14:paraId="6614703B"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9</w:t>
            </w:r>
          </w:p>
        </w:tc>
        <w:tc>
          <w:tcPr>
            <w:tcW w:w="226" w:type="pct"/>
            <w:tcBorders>
              <w:top w:val="single" w:sz="8" w:space="0" w:color="auto"/>
              <w:left w:val="nil"/>
              <w:bottom w:val="single" w:sz="4" w:space="0" w:color="auto"/>
              <w:right w:val="single" w:sz="8" w:space="0" w:color="auto"/>
            </w:tcBorders>
            <w:shd w:val="clear" w:color="auto" w:fill="auto"/>
            <w:vAlign w:val="center"/>
            <w:hideMark/>
          </w:tcPr>
          <w:p w14:paraId="392269F7"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10</w:t>
            </w:r>
          </w:p>
        </w:tc>
        <w:tc>
          <w:tcPr>
            <w:tcW w:w="226" w:type="pct"/>
            <w:tcBorders>
              <w:top w:val="single" w:sz="8" w:space="0" w:color="auto"/>
              <w:left w:val="nil"/>
              <w:bottom w:val="single" w:sz="4" w:space="0" w:color="auto"/>
              <w:right w:val="single" w:sz="8" w:space="0" w:color="auto"/>
            </w:tcBorders>
            <w:shd w:val="clear" w:color="auto" w:fill="auto"/>
            <w:vAlign w:val="center"/>
            <w:hideMark/>
          </w:tcPr>
          <w:p w14:paraId="7847FD19"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11</w:t>
            </w:r>
          </w:p>
        </w:tc>
        <w:tc>
          <w:tcPr>
            <w:tcW w:w="226" w:type="pct"/>
            <w:tcBorders>
              <w:top w:val="single" w:sz="8" w:space="0" w:color="auto"/>
              <w:left w:val="nil"/>
              <w:bottom w:val="single" w:sz="4" w:space="0" w:color="auto"/>
              <w:right w:val="single" w:sz="8" w:space="0" w:color="auto"/>
            </w:tcBorders>
            <w:shd w:val="clear" w:color="auto" w:fill="auto"/>
            <w:vAlign w:val="center"/>
            <w:hideMark/>
          </w:tcPr>
          <w:p w14:paraId="7CC59626"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12</w:t>
            </w:r>
          </w:p>
        </w:tc>
        <w:tc>
          <w:tcPr>
            <w:tcW w:w="226" w:type="pct"/>
            <w:tcBorders>
              <w:top w:val="single" w:sz="8" w:space="0" w:color="auto"/>
              <w:left w:val="nil"/>
              <w:bottom w:val="single" w:sz="4" w:space="0" w:color="auto"/>
              <w:right w:val="single" w:sz="8" w:space="0" w:color="auto"/>
            </w:tcBorders>
            <w:shd w:val="clear" w:color="auto" w:fill="auto"/>
            <w:vAlign w:val="center"/>
            <w:hideMark/>
          </w:tcPr>
          <w:p w14:paraId="431E2990"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13</w:t>
            </w:r>
          </w:p>
        </w:tc>
        <w:tc>
          <w:tcPr>
            <w:tcW w:w="226" w:type="pct"/>
            <w:tcBorders>
              <w:top w:val="single" w:sz="8" w:space="0" w:color="auto"/>
              <w:left w:val="nil"/>
              <w:bottom w:val="single" w:sz="4" w:space="0" w:color="auto"/>
              <w:right w:val="single" w:sz="8" w:space="0" w:color="auto"/>
            </w:tcBorders>
            <w:shd w:val="clear" w:color="auto" w:fill="auto"/>
            <w:vAlign w:val="center"/>
            <w:hideMark/>
          </w:tcPr>
          <w:p w14:paraId="772D5998" w14:textId="77777777" w:rsidR="007B5FA9" w:rsidRPr="00797BDD" w:rsidRDefault="007B5FA9" w:rsidP="00FB2305">
            <w:pPr>
              <w:spacing w:before="0" w:after="0" w:line="240" w:lineRule="auto"/>
              <w:jc w:val="center"/>
              <w:rPr>
                <w:rFonts w:ascii="Calibri" w:eastAsia="Times New Roman" w:hAnsi="Calibri" w:cs="Calibri"/>
                <w:color w:val="C00000"/>
                <w:lang w:eastAsia="en-AU"/>
              </w:rPr>
            </w:pPr>
            <w:r w:rsidRPr="00797BDD">
              <w:rPr>
                <w:rFonts w:ascii="Calibri" w:eastAsia="Times New Roman" w:hAnsi="Calibri" w:cs="Calibri"/>
                <w:color w:val="C00000"/>
                <w:lang w:eastAsia="en-AU"/>
              </w:rPr>
              <w:t>14</w:t>
            </w:r>
          </w:p>
        </w:tc>
        <w:tc>
          <w:tcPr>
            <w:tcW w:w="226" w:type="pct"/>
            <w:tcBorders>
              <w:top w:val="single" w:sz="8" w:space="0" w:color="auto"/>
              <w:left w:val="nil"/>
              <w:bottom w:val="single" w:sz="4" w:space="0" w:color="auto"/>
              <w:right w:val="nil"/>
            </w:tcBorders>
            <w:shd w:val="clear" w:color="auto" w:fill="auto"/>
            <w:vAlign w:val="center"/>
            <w:hideMark/>
          </w:tcPr>
          <w:p w14:paraId="21D305B8" w14:textId="77777777" w:rsidR="007B5FA9" w:rsidRPr="00797BDD" w:rsidRDefault="007B5FA9" w:rsidP="00FB2305">
            <w:pPr>
              <w:spacing w:before="0" w:after="0" w:line="240" w:lineRule="auto"/>
              <w:jc w:val="center"/>
              <w:rPr>
                <w:rFonts w:ascii="Calibri" w:eastAsia="Times New Roman" w:hAnsi="Calibri" w:cs="Calibri"/>
                <w:color w:val="2F5496"/>
                <w:lang w:eastAsia="en-AU"/>
              </w:rPr>
            </w:pPr>
            <w:r w:rsidRPr="00797BDD">
              <w:rPr>
                <w:rFonts w:ascii="Calibri" w:eastAsia="Times New Roman" w:hAnsi="Calibri" w:cs="Calibri"/>
                <w:color w:val="2F5496"/>
                <w:lang w:eastAsia="en-AU"/>
              </w:rPr>
              <w:t>15</w:t>
            </w:r>
          </w:p>
        </w:tc>
      </w:tr>
      <w:tr w:rsidR="007B5FA9" w:rsidRPr="00797BDD" w14:paraId="3AC14023" w14:textId="77777777" w:rsidTr="007B5FA9">
        <w:trPr>
          <w:trHeight w:val="300"/>
        </w:trPr>
        <w:tc>
          <w:tcPr>
            <w:tcW w:w="698" w:type="pct"/>
            <w:tcBorders>
              <w:top w:val="single" w:sz="4" w:space="0" w:color="auto"/>
              <w:left w:val="nil"/>
              <w:bottom w:val="nil"/>
              <w:right w:val="single" w:sz="8" w:space="0" w:color="auto"/>
            </w:tcBorders>
            <w:shd w:val="clear" w:color="auto" w:fill="auto"/>
            <w:vAlign w:val="center"/>
          </w:tcPr>
          <w:p w14:paraId="625DB5AB" w14:textId="247580D6" w:rsidR="007B5FA9" w:rsidRPr="00797BDD" w:rsidRDefault="007B5FA9" w:rsidP="00FB2305">
            <w:pPr>
              <w:spacing w:before="0" w:after="0" w:line="240" w:lineRule="auto"/>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Pieces</w:t>
            </w:r>
          </w:p>
        </w:tc>
        <w:tc>
          <w:tcPr>
            <w:tcW w:w="226" w:type="pct"/>
            <w:tcBorders>
              <w:top w:val="single" w:sz="4" w:space="0" w:color="auto"/>
              <w:left w:val="nil"/>
              <w:bottom w:val="nil"/>
              <w:right w:val="single" w:sz="8" w:space="0" w:color="auto"/>
            </w:tcBorders>
            <w:shd w:val="clear" w:color="auto" w:fill="auto"/>
            <w:vAlign w:val="center"/>
          </w:tcPr>
          <w:p w14:paraId="400F39C3" w14:textId="4ADC630A" w:rsidR="007B5FA9" w:rsidRPr="00797BDD" w:rsidRDefault="007B5FA9" w:rsidP="00FB2305">
            <w:pPr>
              <w:spacing w:before="0" w:after="0" w:line="240" w:lineRule="auto"/>
              <w:jc w:val="center"/>
              <w:rPr>
                <w:rFonts w:ascii="Calibri" w:eastAsia="Times New Roman" w:hAnsi="Calibri" w:cs="Calibri"/>
                <w:color w:val="000000"/>
                <w:lang w:eastAsia="en-AU"/>
              </w:rPr>
            </w:pPr>
            <w:r>
              <w:rPr>
                <w:rFonts w:ascii="Calibri" w:eastAsia="Times New Roman" w:hAnsi="Calibri" w:cs="Calibri"/>
                <w:color w:val="000000"/>
                <w:lang w:eastAsia="en-AU"/>
              </w:rPr>
              <w:t>4</w:t>
            </w:r>
          </w:p>
        </w:tc>
        <w:tc>
          <w:tcPr>
            <w:tcW w:w="226" w:type="pct"/>
            <w:tcBorders>
              <w:top w:val="single" w:sz="4" w:space="0" w:color="auto"/>
              <w:left w:val="nil"/>
              <w:bottom w:val="nil"/>
              <w:right w:val="single" w:sz="8" w:space="0" w:color="auto"/>
            </w:tcBorders>
            <w:shd w:val="clear" w:color="auto" w:fill="auto"/>
            <w:vAlign w:val="center"/>
          </w:tcPr>
          <w:p w14:paraId="2327C31C" w14:textId="03D0538C" w:rsidR="007B5FA9" w:rsidRPr="00797BDD" w:rsidRDefault="007B5FA9" w:rsidP="00FB2305">
            <w:pPr>
              <w:spacing w:before="0" w:after="0" w:line="240" w:lineRule="auto"/>
              <w:jc w:val="center"/>
              <w:rPr>
                <w:rFonts w:ascii="Calibri" w:eastAsia="Times New Roman" w:hAnsi="Calibri" w:cs="Calibri"/>
                <w:color w:val="C00000"/>
                <w:lang w:eastAsia="en-AU"/>
              </w:rPr>
            </w:pPr>
            <w:r>
              <w:rPr>
                <w:rFonts w:ascii="Calibri" w:eastAsia="Times New Roman" w:hAnsi="Calibri" w:cs="Calibri"/>
                <w:color w:val="C00000"/>
                <w:lang w:eastAsia="en-AU"/>
              </w:rPr>
              <w:t>3</w:t>
            </w:r>
          </w:p>
        </w:tc>
        <w:tc>
          <w:tcPr>
            <w:tcW w:w="226" w:type="pct"/>
            <w:tcBorders>
              <w:top w:val="single" w:sz="4" w:space="0" w:color="auto"/>
              <w:left w:val="nil"/>
              <w:bottom w:val="nil"/>
              <w:right w:val="single" w:sz="8" w:space="0" w:color="auto"/>
            </w:tcBorders>
            <w:shd w:val="clear" w:color="auto" w:fill="auto"/>
            <w:vAlign w:val="center"/>
          </w:tcPr>
          <w:p w14:paraId="4774D7C6" w14:textId="15E57D51" w:rsidR="007B5FA9" w:rsidRPr="00797BDD" w:rsidRDefault="00B45382" w:rsidP="00FB2305">
            <w:pPr>
              <w:spacing w:before="0" w:after="0" w:line="240" w:lineRule="auto"/>
              <w:jc w:val="center"/>
              <w:rPr>
                <w:rFonts w:ascii="Calibri" w:eastAsia="Times New Roman" w:hAnsi="Calibri" w:cs="Calibri"/>
                <w:color w:val="2F5496"/>
                <w:lang w:eastAsia="en-AU"/>
              </w:rPr>
            </w:pPr>
            <w:r>
              <w:rPr>
                <w:rFonts w:ascii="Calibri" w:eastAsia="Times New Roman" w:hAnsi="Calibri" w:cs="Calibri"/>
                <w:color w:val="2F5496"/>
                <w:lang w:eastAsia="en-AU"/>
              </w:rPr>
              <w:t>2</w:t>
            </w:r>
          </w:p>
        </w:tc>
        <w:tc>
          <w:tcPr>
            <w:tcW w:w="227" w:type="pct"/>
            <w:tcBorders>
              <w:top w:val="single" w:sz="4" w:space="0" w:color="auto"/>
              <w:left w:val="nil"/>
              <w:bottom w:val="nil"/>
              <w:right w:val="single" w:sz="8" w:space="0" w:color="auto"/>
            </w:tcBorders>
            <w:shd w:val="clear" w:color="auto" w:fill="auto"/>
            <w:vAlign w:val="center"/>
          </w:tcPr>
          <w:p w14:paraId="68868F29" w14:textId="20054F0A" w:rsidR="007B5FA9" w:rsidRPr="00797BDD" w:rsidRDefault="00B45382" w:rsidP="00FB2305">
            <w:pPr>
              <w:spacing w:before="0" w:after="0" w:line="240" w:lineRule="auto"/>
              <w:jc w:val="center"/>
              <w:rPr>
                <w:rFonts w:ascii="Calibri" w:eastAsia="Times New Roman" w:hAnsi="Calibri" w:cs="Calibri"/>
                <w:color w:val="C00000"/>
                <w:lang w:eastAsia="en-AU"/>
              </w:rPr>
            </w:pPr>
            <w:r>
              <w:rPr>
                <w:rFonts w:ascii="Calibri" w:eastAsia="Times New Roman" w:hAnsi="Calibri" w:cs="Calibri"/>
                <w:color w:val="C00000"/>
                <w:lang w:eastAsia="en-AU"/>
              </w:rPr>
              <w:t>2</w:t>
            </w:r>
          </w:p>
        </w:tc>
        <w:tc>
          <w:tcPr>
            <w:tcW w:w="227" w:type="pct"/>
            <w:tcBorders>
              <w:top w:val="single" w:sz="4" w:space="0" w:color="auto"/>
              <w:left w:val="nil"/>
              <w:bottom w:val="nil"/>
              <w:right w:val="single" w:sz="8" w:space="0" w:color="auto"/>
            </w:tcBorders>
            <w:shd w:val="clear" w:color="auto" w:fill="auto"/>
            <w:vAlign w:val="center"/>
          </w:tcPr>
          <w:p w14:paraId="0D2EF5A2" w14:textId="06B5F878" w:rsidR="007B5FA9" w:rsidRPr="00797BDD" w:rsidRDefault="00B45382" w:rsidP="00FB2305">
            <w:pPr>
              <w:spacing w:before="0" w:after="0" w:line="240" w:lineRule="auto"/>
              <w:jc w:val="center"/>
              <w:rPr>
                <w:rFonts w:ascii="Calibri" w:eastAsia="Times New Roman" w:hAnsi="Calibri" w:cs="Calibri"/>
                <w:color w:val="2F5496"/>
                <w:lang w:eastAsia="en-AU"/>
              </w:rPr>
            </w:pPr>
            <w:r>
              <w:rPr>
                <w:rFonts w:ascii="Calibri" w:eastAsia="Times New Roman" w:hAnsi="Calibri" w:cs="Calibri"/>
                <w:color w:val="2F5496"/>
                <w:lang w:eastAsia="en-AU"/>
              </w:rPr>
              <w:t>2</w:t>
            </w:r>
          </w:p>
        </w:tc>
        <w:tc>
          <w:tcPr>
            <w:tcW w:w="227" w:type="pct"/>
            <w:tcBorders>
              <w:top w:val="single" w:sz="4" w:space="0" w:color="auto"/>
              <w:left w:val="nil"/>
              <w:bottom w:val="nil"/>
              <w:right w:val="single" w:sz="8" w:space="0" w:color="auto"/>
            </w:tcBorders>
            <w:shd w:val="clear" w:color="auto" w:fill="auto"/>
            <w:vAlign w:val="center"/>
          </w:tcPr>
          <w:p w14:paraId="5D92043E" w14:textId="0E09D22A" w:rsidR="007B5FA9" w:rsidRPr="00797BDD" w:rsidRDefault="00B45382" w:rsidP="00FB2305">
            <w:pPr>
              <w:spacing w:before="0" w:after="0" w:line="240" w:lineRule="auto"/>
              <w:jc w:val="center"/>
              <w:rPr>
                <w:rFonts w:ascii="Calibri" w:eastAsia="Times New Roman" w:hAnsi="Calibri" w:cs="Calibri"/>
                <w:color w:val="C00000"/>
                <w:lang w:eastAsia="en-AU"/>
              </w:rPr>
            </w:pPr>
            <w:r>
              <w:rPr>
                <w:rFonts w:ascii="Calibri" w:eastAsia="Times New Roman" w:hAnsi="Calibri" w:cs="Calibri"/>
                <w:color w:val="C00000"/>
                <w:lang w:eastAsia="en-AU"/>
              </w:rPr>
              <w:t>2</w:t>
            </w:r>
          </w:p>
        </w:tc>
        <w:tc>
          <w:tcPr>
            <w:tcW w:w="227" w:type="pct"/>
            <w:tcBorders>
              <w:top w:val="single" w:sz="4" w:space="0" w:color="auto"/>
              <w:left w:val="nil"/>
              <w:bottom w:val="nil"/>
              <w:right w:val="single" w:sz="8" w:space="0" w:color="auto"/>
            </w:tcBorders>
            <w:shd w:val="clear" w:color="auto" w:fill="auto"/>
            <w:vAlign w:val="center"/>
          </w:tcPr>
          <w:p w14:paraId="45B9A7CC" w14:textId="29D03C13" w:rsidR="007B5FA9" w:rsidRPr="00797BDD" w:rsidRDefault="00B45382" w:rsidP="00FB2305">
            <w:pPr>
              <w:spacing w:before="0" w:after="0" w:line="240" w:lineRule="auto"/>
              <w:jc w:val="center"/>
              <w:rPr>
                <w:rFonts w:ascii="Calibri" w:eastAsia="Times New Roman" w:hAnsi="Calibri" w:cs="Calibri"/>
                <w:color w:val="2F5496"/>
                <w:lang w:eastAsia="en-AU"/>
              </w:rPr>
            </w:pPr>
            <w:r>
              <w:rPr>
                <w:rFonts w:ascii="Calibri" w:eastAsia="Times New Roman" w:hAnsi="Calibri" w:cs="Calibri"/>
                <w:color w:val="2F5496"/>
                <w:lang w:eastAsia="en-AU"/>
              </w:rPr>
              <w:t>1</w:t>
            </w:r>
          </w:p>
        </w:tc>
        <w:tc>
          <w:tcPr>
            <w:tcW w:w="227" w:type="pct"/>
            <w:tcBorders>
              <w:top w:val="single" w:sz="4" w:space="0" w:color="auto"/>
              <w:left w:val="nil"/>
              <w:bottom w:val="nil"/>
              <w:right w:val="single" w:sz="8" w:space="0" w:color="auto"/>
            </w:tcBorders>
            <w:shd w:val="clear" w:color="auto" w:fill="auto"/>
            <w:vAlign w:val="center"/>
          </w:tcPr>
          <w:p w14:paraId="7E671ED0" w14:textId="349D5BD3" w:rsidR="007B5FA9" w:rsidRPr="00797BDD" w:rsidRDefault="00B45382" w:rsidP="00FB2305">
            <w:pPr>
              <w:spacing w:before="0" w:after="0" w:line="240" w:lineRule="auto"/>
              <w:jc w:val="center"/>
              <w:rPr>
                <w:rFonts w:ascii="Calibri" w:eastAsia="Times New Roman" w:hAnsi="Calibri" w:cs="Calibri"/>
                <w:color w:val="C00000"/>
                <w:lang w:eastAsia="en-AU"/>
              </w:rPr>
            </w:pPr>
            <w:r>
              <w:rPr>
                <w:rFonts w:ascii="Calibri" w:eastAsia="Times New Roman" w:hAnsi="Calibri" w:cs="Calibri"/>
                <w:color w:val="C00000"/>
                <w:lang w:eastAsia="en-AU"/>
              </w:rPr>
              <w:t>1</w:t>
            </w:r>
          </w:p>
        </w:tc>
        <w:tc>
          <w:tcPr>
            <w:tcW w:w="227" w:type="pct"/>
            <w:tcBorders>
              <w:top w:val="single" w:sz="4" w:space="0" w:color="auto"/>
              <w:left w:val="nil"/>
              <w:bottom w:val="nil"/>
              <w:right w:val="single" w:sz="8" w:space="0" w:color="auto"/>
            </w:tcBorders>
            <w:shd w:val="clear" w:color="auto" w:fill="auto"/>
            <w:vAlign w:val="center"/>
          </w:tcPr>
          <w:p w14:paraId="55160C5E" w14:textId="13D88CF7" w:rsidR="007B5FA9" w:rsidRPr="00797BDD" w:rsidRDefault="00B45382" w:rsidP="00FB2305">
            <w:pPr>
              <w:spacing w:before="0" w:after="0" w:line="240" w:lineRule="auto"/>
              <w:jc w:val="center"/>
              <w:rPr>
                <w:rFonts w:ascii="Calibri" w:eastAsia="Times New Roman" w:hAnsi="Calibri" w:cs="Calibri"/>
                <w:color w:val="2F5496"/>
                <w:lang w:eastAsia="en-AU"/>
              </w:rPr>
            </w:pPr>
            <w:r>
              <w:rPr>
                <w:rFonts w:ascii="Calibri" w:eastAsia="Times New Roman" w:hAnsi="Calibri" w:cs="Calibri"/>
                <w:color w:val="2F5496"/>
                <w:lang w:eastAsia="en-AU"/>
              </w:rPr>
              <w:t>1</w:t>
            </w:r>
          </w:p>
        </w:tc>
        <w:tc>
          <w:tcPr>
            <w:tcW w:w="227" w:type="pct"/>
            <w:tcBorders>
              <w:top w:val="single" w:sz="4" w:space="0" w:color="auto"/>
              <w:left w:val="nil"/>
              <w:bottom w:val="nil"/>
              <w:right w:val="single" w:sz="8" w:space="0" w:color="auto"/>
            </w:tcBorders>
            <w:shd w:val="clear" w:color="auto" w:fill="auto"/>
            <w:vAlign w:val="center"/>
          </w:tcPr>
          <w:p w14:paraId="49E56743" w14:textId="75A49500" w:rsidR="007B5FA9" w:rsidRPr="00797BDD" w:rsidRDefault="00B45382" w:rsidP="00FB2305">
            <w:pPr>
              <w:spacing w:before="0" w:after="0" w:line="240" w:lineRule="auto"/>
              <w:jc w:val="center"/>
              <w:rPr>
                <w:rFonts w:ascii="Calibri" w:eastAsia="Times New Roman" w:hAnsi="Calibri" w:cs="Calibri"/>
                <w:color w:val="C00000"/>
                <w:lang w:eastAsia="en-AU"/>
              </w:rPr>
            </w:pPr>
            <w:r>
              <w:rPr>
                <w:rFonts w:ascii="Calibri" w:eastAsia="Times New Roman" w:hAnsi="Calibri" w:cs="Calibri"/>
                <w:color w:val="C00000"/>
                <w:lang w:eastAsia="en-AU"/>
              </w:rPr>
              <w:t>1</w:t>
            </w:r>
          </w:p>
        </w:tc>
        <w:tc>
          <w:tcPr>
            <w:tcW w:w="227" w:type="pct"/>
            <w:tcBorders>
              <w:top w:val="single" w:sz="4" w:space="0" w:color="auto"/>
              <w:left w:val="nil"/>
              <w:bottom w:val="nil"/>
              <w:right w:val="single" w:sz="8" w:space="0" w:color="auto"/>
            </w:tcBorders>
            <w:shd w:val="clear" w:color="auto" w:fill="auto"/>
            <w:vAlign w:val="center"/>
          </w:tcPr>
          <w:p w14:paraId="00B74B83" w14:textId="45F526D2" w:rsidR="007B5FA9" w:rsidRPr="00797BDD" w:rsidRDefault="00B45382" w:rsidP="00FB2305">
            <w:pPr>
              <w:spacing w:before="0" w:after="0" w:line="240" w:lineRule="auto"/>
              <w:jc w:val="center"/>
              <w:rPr>
                <w:rFonts w:ascii="Calibri" w:eastAsia="Times New Roman" w:hAnsi="Calibri" w:cs="Calibri"/>
                <w:color w:val="2F5496"/>
                <w:lang w:eastAsia="en-AU"/>
              </w:rPr>
            </w:pPr>
            <w:r>
              <w:rPr>
                <w:rFonts w:ascii="Calibri" w:eastAsia="Times New Roman" w:hAnsi="Calibri" w:cs="Calibri"/>
                <w:color w:val="2F5496"/>
                <w:lang w:eastAsia="en-AU"/>
              </w:rPr>
              <w:t>1</w:t>
            </w:r>
          </w:p>
        </w:tc>
        <w:tc>
          <w:tcPr>
            <w:tcW w:w="226" w:type="pct"/>
            <w:tcBorders>
              <w:top w:val="single" w:sz="4" w:space="0" w:color="auto"/>
              <w:left w:val="nil"/>
              <w:bottom w:val="nil"/>
              <w:right w:val="single" w:sz="8" w:space="0" w:color="auto"/>
            </w:tcBorders>
            <w:shd w:val="clear" w:color="auto" w:fill="auto"/>
            <w:vAlign w:val="center"/>
          </w:tcPr>
          <w:p w14:paraId="12D88FB9" w14:textId="68DF3003" w:rsidR="007B5FA9" w:rsidRPr="00797BDD" w:rsidRDefault="00B45382" w:rsidP="00FB2305">
            <w:pPr>
              <w:spacing w:before="0" w:after="0" w:line="240" w:lineRule="auto"/>
              <w:jc w:val="center"/>
              <w:rPr>
                <w:rFonts w:ascii="Calibri" w:eastAsia="Times New Roman" w:hAnsi="Calibri" w:cs="Calibri"/>
                <w:color w:val="C00000"/>
                <w:lang w:eastAsia="en-AU"/>
              </w:rPr>
            </w:pPr>
            <w:r>
              <w:rPr>
                <w:rFonts w:ascii="Calibri" w:eastAsia="Times New Roman" w:hAnsi="Calibri" w:cs="Calibri"/>
                <w:color w:val="C00000"/>
                <w:lang w:eastAsia="en-AU"/>
              </w:rPr>
              <w:t>1</w:t>
            </w:r>
          </w:p>
        </w:tc>
        <w:tc>
          <w:tcPr>
            <w:tcW w:w="226" w:type="pct"/>
            <w:tcBorders>
              <w:top w:val="single" w:sz="4" w:space="0" w:color="auto"/>
              <w:left w:val="nil"/>
              <w:bottom w:val="nil"/>
              <w:right w:val="single" w:sz="8" w:space="0" w:color="auto"/>
            </w:tcBorders>
            <w:shd w:val="clear" w:color="auto" w:fill="auto"/>
            <w:vAlign w:val="center"/>
          </w:tcPr>
          <w:p w14:paraId="190E695A" w14:textId="5541C83E" w:rsidR="007B5FA9" w:rsidRPr="00797BDD" w:rsidRDefault="00B45382" w:rsidP="00FB2305">
            <w:pPr>
              <w:spacing w:before="0" w:after="0" w:line="240" w:lineRule="auto"/>
              <w:jc w:val="center"/>
              <w:rPr>
                <w:rFonts w:ascii="Calibri" w:eastAsia="Times New Roman" w:hAnsi="Calibri" w:cs="Calibri"/>
                <w:color w:val="2F5496"/>
                <w:lang w:eastAsia="en-AU"/>
              </w:rPr>
            </w:pPr>
            <w:r>
              <w:rPr>
                <w:rFonts w:ascii="Calibri" w:eastAsia="Times New Roman" w:hAnsi="Calibri" w:cs="Calibri"/>
                <w:color w:val="2F5496"/>
                <w:lang w:eastAsia="en-AU"/>
              </w:rPr>
              <w:t>1</w:t>
            </w:r>
          </w:p>
        </w:tc>
        <w:tc>
          <w:tcPr>
            <w:tcW w:w="226" w:type="pct"/>
            <w:tcBorders>
              <w:top w:val="single" w:sz="4" w:space="0" w:color="auto"/>
              <w:left w:val="nil"/>
              <w:bottom w:val="nil"/>
              <w:right w:val="single" w:sz="8" w:space="0" w:color="auto"/>
            </w:tcBorders>
            <w:shd w:val="clear" w:color="auto" w:fill="auto"/>
            <w:vAlign w:val="center"/>
          </w:tcPr>
          <w:p w14:paraId="58EC6910" w14:textId="57ABD49A" w:rsidR="007B5FA9" w:rsidRPr="00797BDD" w:rsidRDefault="00B45382" w:rsidP="00FB2305">
            <w:pPr>
              <w:spacing w:before="0" w:after="0" w:line="240" w:lineRule="auto"/>
              <w:jc w:val="center"/>
              <w:rPr>
                <w:rFonts w:ascii="Calibri" w:eastAsia="Times New Roman" w:hAnsi="Calibri" w:cs="Calibri"/>
                <w:color w:val="C00000"/>
                <w:lang w:eastAsia="en-AU"/>
              </w:rPr>
            </w:pPr>
            <w:r>
              <w:rPr>
                <w:rFonts w:ascii="Calibri" w:eastAsia="Times New Roman" w:hAnsi="Calibri" w:cs="Calibri"/>
                <w:color w:val="C00000"/>
                <w:lang w:eastAsia="en-AU"/>
              </w:rPr>
              <w:t>1</w:t>
            </w:r>
          </w:p>
        </w:tc>
        <w:tc>
          <w:tcPr>
            <w:tcW w:w="226" w:type="pct"/>
            <w:tcBorders>
              <w:top w:val="single" w:sz="4" w:space="0" w:color="auto"/>
              <w:left w:val="nil"/>
              <w:bottom w:val="nil"/>
              <w:right w:val="single" w:sz="8" w:space="0" w:color="auto"/>
            </w:tcBorders>
            <w:shd w:val="clear" w:color="auto" w:fill="auto"/>
            <w:vAlign w:val="center"/>
          </w:tcPr>
          <w:p w14:paraId="00877853" w14:textId="76080F3A" w:rsidR="007B5FA9" w:rsidRPr="00797BDD" w:rsidRDefault="00B45382" w:rsidP="00FB2305">
            <w:pPr>
              <w:spacing w:before="0" w:after="0" w:line="240" w:lineRule="auto"/>
              <w:jc w:val="center"/>
              <w:rPr>
                <w:rFonts w:ascii="Calibri" w:eastAsia="Times New Roman" w:hAnsi="Calibri" w:cs="Calibri"/>
                <w:color w:val="2F5496"/>
                <w:lang w:eastAsia="en-AU"/>
              </w:rPr>
            </w:pPr>
            <w:r>
              <w:rPr>
                <w:rFonts w:ascii="Calibri" w:eastAsia="Times New Roman" w:hAnsi="Calibri" w:cs="Calibri"/>
                <w:color w:val="2F5496"/>
                <w:lang w:eastAsia="en-AU"/>
              </w:rPr>
              <w:t>1</w:t>
            </w:r>
          </w:p>
        </w:tc>
        <w:tc>
          <w:tcPr>
            <w:tcW w:w="226" w:type="pct"/>
            <w:tcBorders>
              <w:top w:val="single" w:sz="4" w:space="0" w:color="auto"/>
              <w:left w:val="nil"/>
              <w:bottom w:val="nil"/>
              <w:right w:val="single" w:sz="8" w:space="0" w:color="auto"/>
            </w:tcBorders>
            <w:shd w:val="clear" w:color="auto" w:fill="auto"/>
            <w:vAlign w:val="center"/>
          </w:tcPr>
          <w:p w14:paraId="681FBA5A" w14:textId="2E3D2ADE" w:rsidR="007B5FA9" w:rsidRPr="00797BDD" w:rsidRDefault="00B45382" w:rsidP="00FB2305">
            <w:pPr>
              <w:spacing w:before="0" w:after="0" w:line="240" w:lineRule="auto"/>
              <w:jc w:val="center"/>
              <w:rPr>
                <w:rFonts w:ascii="Calibri" w:eastAsia="Times New Roman" w:hAnsi="Calibri" w:cs="Calibri"/>
                <w:color w:val="C00000"/>
                <w:lang w:eastAsia="en-AU"/>
              </w:rPr>
            </w:pPr>
            <w:r>
              <w:rPr>
                <w:rFonts w:ascii="Calibri" w:eastAsia="Times New Roman" w:hAnsi="Calibri" w:cs="Calibri"/>
                <w:color w:val="C00000"/>
                <w:lang w:eastAsia="en-AU"/>
              </w:rPr>
              <w:t>1</w:t>
            </w:r>
          </w:p>
        </w:tc>
        <w:tc>
          <w:tcPr>
            <w:tcW w:w="226" w:type="pct"/>
            <w:tcBorders>
              <w:top w:val="single" w:sz="4" w:space="0" w:color="auto"/>
              <w:left w:val="nil"/>
              <w:bottom w:val="nil"/>
              <w:right w:val="single" w:sz="8" w:space="0" w:color="auto"/>
            </w:tcBorders>
            <w:shd w:val="clear" w:color="auto" w:fill="auto"/>
            <w:vAlign w:val="center"/>
          </w:tcPr>
          <w:p w14:paraId="243D035D" w14:textId="7BA257CB" w:rsidR="007B5FA9" w:rsidRPr="00797BDD" w:rsidRDefault="00B45382" w:rsidP="00FB2305">
            <w:pPr>
              <w:spacing w:before="0" w:after="0" w:line="240" w:lineRule="auto"/>
              <w:jc w:val="center"/>
              <w:rPr>
                <w:rFonts w:ascii="Calibri" w:eastAsia="Times New Roman" w:hAnsi="Calibri" w:cs="Calibri"/>
                <w:color w:val="2F5496"/>
                <w:lang w:eastAsia="en-AU"/>
              </w:rPr>
            </w:pPr>
            <w:r>
              <w:rPr>
                <w:rFonts w:ascii="Calibri" w:eastAsia="Times New Roman" w:hAnsi="Calibri" w:cs="Calibri"/>
                <w:color w:val="2F5496"/>
                <w:lang w:eastAsia="en-AU"/>
              </w:rPr>
              <w:t>1</w:t>
            </w:r>
          </w:p>
        </w:tc>
        <w:tc>
          <w:tcPr>
            <w:tcW w:w="226" w:type="pct"/>
            <w:tcBorders>
              <w:top w:val="single" w:sz="4" w:space="0" w:color="auto"/>
              <w:left w:val="nil"/>
              <w:bottom w:val="nil"/>
              <w:right w:val="single" w:sz="8" w:space="0" w:color="auto"/>
            </w:tcBorders>
            <w:shd w:val="clear" w:color="auto" w:fill="auto"/>
            <w:vAlign w:val="center"/>
          </w:tcPr>
          <w:p w14:paraId="53B6BE9B" w14:textId="1E0EFC16" w:rsidR="007B5FA9" w:rsidRPr="00797BDD" w:rsidRDefault="00B45382" w:rsidP="00FB2305">
            <w:pPr>
              <w:spacing w:before="0" w:after="0" w:line="240" w:lineRule="auto"/>
              <w:jc w:val="center"/>
              <w:rPr>
                <w:rFonts w:ascii="Calibri" w:eastAsia="Times New Roman" w:hAnsi="Calibri" w:cs="Calibri"/>
                <w:color w:val="C00000"/>
                <w:lang w:eastAsia="en-AU"/>
              </w:rPr>
            </w:pPr>
            <w:r>
              <w:rPr>
                <w:rFonts w:ascii="Calibri" w:eastAsia="Times New Roman" w:hAnsi="Calibri" w:cs="Calibri"/>
                <w:color w:val="C00000"/>
                <w:lang w:eastAsia="en-AU"/>
              </w:rPr>
              <w:t>1</w:t>
            </w:r>
          </w:p>
        </w:tc>
        <w:tc>
          <w:tcPr>
            <w:tcW w:w="226" w:type="pct"/>
            <w:tcBorders>
              <w:top w:val="single" w:sz="4" w:space="0" w:color="auto"/>
              <w:left w:val="nil"/>
              <w:bottom w:val="nil"/>
              <w:right w:val="nil"/>
            </w:tcBorders>
            <w:shd w:val="clear" w:color="auto" w:fill="auto"/>
            <w:vAlign w:val="center"/>
          </w:tcPr>
          <w:p w14:paraId="24BB2683" w14:textId="3FE99CDA" w:rsidR="007B5FA9" w:rsidRPr="00797BDD" w:rsidRDefault="00B45382" w:rsidP="00FB2305">
            <w:pPr>
              <w:spacing w:before="0" w:after="0" w:line="240" w:lineRule="auto"/>
              <w:jc w:val="center"/>
              <w:rPr>
                <w:rFonts w:ascii="Calibri" w:eastAsia="Times New Roman" w:hAnsi="Calibri" w:cs="Calibri"/>
                <w:color w:val="2F5496"/>
                <w:lang w:eastAsia="en-AU"/>
              </w:rPr>
            </w:pPr>
            <w:r>
              <w:rPr>
                <w:rFonts w:ascii="Calibri" w:eastAsia="Times New Roman" w:hAnsi="Calibri" w:cs="Calibri"/>
                <w:color w:val="2F5496"/>
                <w:lang w:eastAsia="en-AU"/>
              </w:rPr>
              <w:t>1</w:t>
            </w:r>
          </w:p>
        </w:tc>
      </w:tr>
    </w:tbl>
    <w:p w14:paraId="55A1A386" w14:textId="35931BB3" w:rsidR="007B5FA9" w:rsidRDefault="00183120" w:rsidP="00C52C6F">
      <w:r>
        <w:t>This matches with our data!</w:t>
      </w:r>
    </w:p>
    <w:p w14:paraId="679A64A3" w14:textId="77777777" w:rsidR="00183120" w:rsidRDefault="00183120" w:rsidP="00C52C6F"/>
    <w:p w14:paraId="1C9A6AF0" w14:textId="5C323FDA" w:rsidR="00183120" w:rsidRPr="00AC466A" w:rsidRDefault="00183120" w:rsidP="00183120">
      <w:pPr>
        <w:pStyle w:val="Heading3"/>
        <w:rPr>
          <w:rFonts w:eastAsia="Times New Roman"/>
          <w:lang w:eastAsia="en-AU"/>
        </w:rPr>
      </w:pPr>
      <w:bookmarkStart w:id="6" w:name="_Toc48732008"/>
      <w:bookmarkStart w:id="7" w:name="_Toc51683564"/>
      <w:r>
        <w:rPr>
          <w:rFonts w:eastAsia="Times New Roman"/>
          <w:lang w:eastAsia="en-AU"/>
        </w:rPr>
        <w:t>Putting it together</w:t>
      </w:r>
      <w:bookmarkEnd w:id="6"/>
      <w:bookmarkEnd w:id="7"/>
    </w:p>
    <w:p w14:paraId="22F47204" w14:textId="2997FEF8" w:rsidR="00B401D9" w:rsidRDefault="00183120" w:rsidP="00C52C6F">
      <w:r>
        <w:t>We started with 4 pieces and ended with 1, so we needed to do 3 type B moves.</w:t>
      </w:r>
    </w:p>
    <w:p w14:paraId="471D266B" w14:textId="000F1F62" w:rsidR="00183120" w:rsidRDefault="00183120" w:rsidP="00C52C6F">
      <w:r>
        <w:t>We started with 0 regions and ended with 15 (one per dead prong, minus one), so we needed to do 15 type A moves.</w:t>
      </w:r>
    </w:p>
    <w:p w14:paraId="1C4057C3" w14:textId="6B6B4377" w:rsidR="00183120" w:rsidRDefault="00183120" w:rsidP="00C52C6F">
      <w:r>
        <w:t>And we argued that these are the only two possible types of moves. So in total we have 3+15 = 18 moves.</w:t>
      </w:r>
    </w:p>
    <w:p w14:paraId="2EB2E478" w14:textId="77777777" w:rsidR="00183120" w:rsidRDefault="00183120" w:rsidP="00C52C6F"/>
    <w:p w14:paraId="0D082970" w14:textId="6538CF9D" w:rsidR="00183120" w:rsidRDefault="00183120" w:rsidP="00C52C6F">
      <w:r>
        <w:t xml:space="preserve">More generally, in a game with </w:t>
      </w:r>
      <m:oMath>
        <m:r>
          <w:rPr>
            <w:rFonts w:ascii="Cambria Math" w:hAnsi="Cambria Math"/>
          </w:rPr>
          <m:t>P</m:t>
        </m:r>
      </m:oMath>
      <w:r>
        <w:t xml:space="preserve"> pieces and </w:t>
      </w:r>
      <m:oMath>
        <m:r>
          <w:rPr>
            <w:rFonts w:ascii="Cambria Math" w:hAnsi="Cambria Math"/>
          </w:rPr>
          <m:t>N</m:t>
        </m:r>
      </m:oMath>
      <w:r>
        <w:t xml:space="preserve"> prongs, there will be </w:t>
      </w:r>
      <m:oMath>
        <m:r>
          <w:rPr>
            <w:rFonts w:ascii="Cambria Math" w:hAnsi="Cambria Math"/>
          </w:rPr>
          <m:t>P-1</m:t>
        </m:r>
      </m:oMath>
      <w:r>
        <w:t xml:space="preserve"> type B moves and </w:t>
      </w:r>
      <m:oMath>
        <m:r>
          <w:rPr>
            <w:rFonts w:ascii="Cambria Math" w:hAnsi="Cambria Math"/>
          </w:rPr>
          <m:t>N-1</m:t>
        </m:r>
      </m:oMath>
      <w:r>
        <w:t xml:space="preserve"> type A moves, for a total of </w:t>
      </w:r>
      <m:oMath>
        <m:r>
          <w:rPr>
            <w:rFonts w:ascii="Cambria Math" w:hAnsi="Cambria Math"/>
          </w:rPr>
          <m:t>P+N-2</m:t>
        </m:r>
      </m:oMath>
      <w:r>
        <w:t xml:space="preserve"> moves.</w:t>
      </w:r>
    </w:p>
    <w:p w14:paraId="589DCD86" w14:textId="4F81ACC0" w:rsidR="00183120" w:rsidRDefault="00183120" w:rsidP="00C52C6F"/>
    <w:p w14:paraId="3CCD1F1C" w14:textId="22A11847" w:rsidR="00183120" w:rsidRDefault="00183120" w:rsidP="00183120">
      <w:pPr>
        <w:pStyle w:val="Heading3"/>
      </w:pPr>
      <w:bookmarkStart w:id="8" w:name="_Toc48732009"/>
      <w:bookmarkStart w:id="9" w:name="_Toc51683565"/>
      <w:r>
        <w:t>Another approach: smaller games</w:t>
      </w:r>
      <w:bookmarkEnd w:id="8"/>
      <w:bookmarkEnd w:id="9"/>
    </w:p>
    <w:p w14:paraId="47D4224B" w14:textId="3CD27F55" w:rsidR="00183120" w:rsidRDefault="00183120" w:rsidP="00C52C6F">
      <w:r>
        <w:t xml:space="preserve">Our game had four pieces with four prongs each. </w:t>
      </w:r>
      <w:r w:rsidR="000F05D4">
        <w:t xml:space="preserve">We could play on each separate piece first, and </w:t>
      </w:r>
      <w:r>
        <w:t xml:space="preserve">only </w:t>
      </w:r>
      <w:r w:rsidR="000F05D4">
        <w:t xml:space="preserve">join </w:t>
      </w:r>
      <w:r>
        <w:t>them together at the end. A game played this way might finish looking like this (where the red moves were performed last):</w:t>
      </w:r>
    </w:p>
    <w:p w14:paraId="160911E7" w14:textId="4356E727" w:rsidR="00183120" w:rsidRPr="00183120" w:rsidRDefault="00183120" w:rsidP="00183120">
      <w:pPr>
        <w:spacing w:before="0" w:after="0" w:line="240" w:lineRule="auto"/>
        <w:jc w:val="center"/>
        <w:rPr>
          <w:rFonts w:ascii="Calibri" w:eastAsia="Times New Roman" w:hAnsi="Calibri" w:cs="Calibri"/>
          <w:sz w:val="22"/>
          <w:szCs w:val="22"/>
          <w:lang w:eastAsia="en-AU"/>
        </w:rPr>
      </w:pPr>
      <w:r w:rsidRPr="00183120">
        <w:rPr>
          <w:noProof/>
        </w:rPr>
        <w:lastRenderedPageBreak/>
        <w:drawing>
          <wp:inline distT="0" distB="0" distL="0" distR="0" wp14:anchorId="135098F8" wp14:editId="19215B96">
            <wp:extent cx="1963977" cy="1805353"/>
            <wp:effectExtent l="0" t="0" r="0" b="444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0174" cy="1811049"/>
                    </a:xfrm>
                    <a:prstGeom prst="rect">
                      <a:avLst/>
                    </a:prstGeom>
                    <a:noFill/>
                    <a:ln>
                      <a:noFill/>
                    </a:ln>
                  </pic:spPr>
                </pic:pic>
              </a:graphicData>
            </a:graphic>
          </wp:inline>
        </w:drawing>
      </w:r>
    </w:p>
    <w:p w14:paraId="2CC513CE" w14:textId="1A7EB53F" w:rsidR="00183120" w:rsidRDefault="000F05D4" w:rsidP="00C52C6F">
      <w:r>
        <w:t xml:space="preserve">Each of the four pieces becomes its own </w:t>
      </w:r>
      <w:proofErr w:type="gramStart"/>
      <w:r>
        <w:t>mini-game</w:t>
      </w:r>
      <w:proofErr w:type="gramEnd"/>
      <w:r>
        <w:t>. We can work out what goes on in the mini-games and then figure out how to connect them together.</w:t>
      </w:r>
    </w:p>
    <w:p w14:paraId="09FC018A" w14:textId="03D292B7" w:rsidR="000F05D4" w:rsidRDefault="000F05D4" w:rsidP="00C52C6F">
      <w:r>
        <w:t xml:space="preserve">It looks like each </w:t>
      </w:r>
      <w:proofErr w:type="gramStart"/>
      <w:r>
        <w:t>mini-game</w:t>
      </w:r>
      <w:proofErr w:type="gramEnd"/>
      <w:r>
        <w:t xml:space="preserve"> takes 3 moves.</w:t>
      </w:r>
      <w:r w:rsidR="000554FB">
        <w:t xml:space="preserve"> In </w:t>
      </w:r>
      <w:proofErr w:type="gramStart"/>
      <w:r w:rsidR="000554FB">
        <w:t>fact</w:t>
      </w:r>
      <w:proofErr w:type="gramEnd"/>
      <w:r w:rsidR="000554FB">
        <w:t xml:space="preserve"> there are only three ways to play the mini-game, which are all represented in the above picture.</w:t>
      </w:r>
    </w:p>
    <w:p w14:paraId="4053278F" w14:textId="7900BC88" w:rsidR="000554FB" w:rsidRDefault="000554FB" w:rsidP="00C52C6F">
      <w:r>
        <w:t xml:space="preserve">It looks like joining all the </w:t>
      </w:r>
      <w:proofErr w:type="gramStart"/>
      <w:r>
        <w:t>mini-games</w:t>
      </w:r>
      <w:proofErr w:type="gramEnd"/>
      <w:r>
        <w:t xml:space="preserve"> together takes 6 moves (making a total of 3*4+6=18). But this is a little bit harder to understand – why 6?</w:t>
      </w:r>
    </w:p>
    <w:p w14:paraId="2C4DB15B" w14:textId="606F802E" w:rsidR="000554FB" w:rsidRDefault="000554FB" w:rsidP="00C52C6F">
      <w:r>
        <w:t>Instead of joining all four mini-games together, let’s say we have two mini-games and see how many moves it takes to join those</w:t>
      </w:r>
      <w:r w:rsidR="00BF581F">
        <w:t>:</w:t>
      </w:r>
    </w:p>
    <w:p w14:paraId="121D2B1B" w14:textId="79D93923" w:rsidR="00BF581F" w:rsidRPr="00BF581F" w:rsidRDefault="00BF581F" w:rsidP="00BF581F">
      <w:pPr>
        <w:spacing w:before="0" w:after="0" w:line="240" w:lineRule="auto"/>
        <w:jc w:val="center"/>
        <w:rPr>
          <w:rFonts w:ascii="Calibri" w:eastAsia="Times New Roman" w:hAnsi="Calibri" w:cs="Calibri"/>
          <w:sz w:val="22"/>
          <w:szCs w:val="22"/>
          <w:lang w:eastAsia="en-AU"/>
        </w:rPr>
      </w:pPr>
      <w:r w:rsidRPr="00BF581F">
        <w:rPr>
          <w:rFonts w:ascii="Calibri" w:eastAsia="Times New Roman" w:hAnsi="Calibri" w:cs="Calibri"/>
          <w:noProof/>
          <w:sz w:val="22"/>
          <w:szCs w:val="22"/>
          <w:lang w:eastAsia="en-AU"/>
        </w:rPr>
        <w:drawing>
          <wp:inline distT="0" distB="0" distL="0" distR="0" wp14:anchorId="280CE796" wp14:editId="2C5F2344">
            <wp:extent cx="1812389" cy="1181687"/>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9114" cy="1205632"/>
                    </a:xfrm>
                    <a:prstGeom prst="rect">
                      <a:avLst/>
                    </a:prstGeom>
                    <a:noFill/>
                    <a:ln>
                      <a:noFill/>
                    </a:ln>
                  </pic:spPr>
                </pic:pic>
              </a:graphicData>
            </a:graphic>
          </wp:inline>
        </w:drawing>
      </w:r>
    </w:p>
    <w:p w14:paraId="30691CB4" w14:textId="79961A12" w:rsidR="00BF581F" w:rsidRPr="00BF581F" w:rsidRDefault="00BF581F" w:rsidP="00BF581F">
      <w:pPr>
        <w:spacing w:before="0" w:after="0" w:line="240" w:lineRule="auto"/>
        <w:jc w:val="center"/>
        <w:rPr>
          <w:rFonts w:ascii="Calibri" w:eastAsia="Times New Roman" w:hAnsi="Calibri" w:cs="Calibri"/>
          <w:sz w:val="22"/>
          <w:szCs w:val="22"/>
          <w:lang w:eastAsia="en-AU"/>
        </w:rPr>
      </w:pPr>
    </w:p>
    <w:p w14:paraId="30954BBD" w14:textId="6F497B4F" w:rsidR="00BF581F" w:rsidRDefault="00BF581F" w:rsidP="00C52C6F">
      <w:r>
        <w:t>Ah, 2! This is a bit easier to understand. The first move joins the two available prongs on the two mini-games, and the second move creates a new region and therefore kills both prongs.</w:t>
      </w:r>
    </w:p>
    <w:p w14:paraId="084E51FC" w14:textId="244998FA" w:rsidR="00183120" w:rsidRDefault="00183120" w:rsidP="00C52C6F"/>
    <w:p w14:paraId="367E77CD" w14:textId="4C32BD97" w:rsidR="00BF581F" w:rsidRDefault="00BF581F" w:rsidP="00C52C6F">
      <w:r>
        <w:t>So the first mini-game gives us 3 moves, and as we add each new mini-game, we’re adding 3 moves for the mini-game plus 2 joining moves:</w:t>
      </w:r>
    </w:p>
    <w:p w14:paraId="367EFF54" w14:textId="3A47DE9B" w:rsidR="00BF581F" w:rsidRPr="00BF581F" w:rsidRDefault="00BF581F" w:rsidP="00BF581F">
      <w:pPr>
        <w:spacing w:before="0" w:after="0" w:line="240" w:lineRule="auto"/>
        <w:jc w:val="center"/>
        <w:rPr>
          <w:rFonts w:ascii="Calibri" w:eastAsia="Times New Roman" w:hAnsi="Calibri" w:cs="Calibri"/>
          <w:sz w:val="22"/>
          <w:szCs w:val="22"/>
          <w:lang w:eastAsia="en-AU"/>
        </w:rPr>
      </w:pPr>
      <w:r w:rsidRPr="00BF581F">
        <w:rPr>
          <w:noProof/>
        </w:rPr>
        <w:drawing>
          <wp:inline distT="0" distB="0" distL="0" distR="0" wp14:anchorId="73F26E51" wp14:editId="0E2E16AC">
            <wp:extent cx="3854968" cy="1134794"/>
            <wp:effectExtent l="0" t="0" r="0"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98424" cy="1147586"/>
                    </a:xfrm>
                    <a:prstGeom prst="rect">
                      <a:avLst/>
                    </a:prstGeom>
                    <a:noFill/>
                    <a:ln>
                      <a:noFill/>
                    </a:ln>
                  </pic:spPr>
                </pic:pic>
              </a:graphicData>
            </a:graphic>
          </wp:inline>
        </w:drawing>
      </w:r>
    </w:p>
    <w:p w14:paraId="2C941B41" w14:textId="262B0392" w:rsidR="00BF581F" w:rsidRDefault="00BF581F" w:rsidP="00C52C6F">
      <w:r>
        <w:t>So the total number of moves is 3+5+5+5=18.</w:t>
      </w:r>
    </w:p>
    <w:p w14:paraId="5B34CE81" w14:textId="77777777" w:rsidR="00BF581F" w:rsidRDefault="00BF581F" w:rsidP="00C52C6F"/>
    <w:p w14:paraId="7C421EEF" w14:textId="77777777" w:rsidR="00C52C6F" w:rsidRPr="00AC466A" w:rsidRDefault="00C52C6F" w:rsidP="00C52C6F">
      <w:pPr>
        <w:pStyle w:val="Heading3"/>
        <w:rPr>
          <w:rFonts w:eastAsia="Times New Roman"/>
          <w:lang w:eastAsia="en-AU"/>
        </w:rPr>
      </w:pPr>
      <w:bookmarkStart w:id="10" w:name="_Toc48732010"/>
      <w:bookmarkStart w:id="11" w:name="_Toc51683566"/>
      <w:r w:rsidRPr="00AC466A">
        <w:rPr>
          <w:rFonts w:eastAsia="Times New Roman"/>
          <w:lang w:eastAsia="en-AU"/>
        </w:rPr>
        <w:lastRenderedPageBreak/>
        <w:t>Think Beyond</w:t>
      </w:r>
      <w:r>
        <w:rPr>
          <w:rStyle w:val="FootnoteReference"/>
        </w:rPr>
        <w:footnoteReference w:id="3"/>
      </w:r>
      <w:bookmarkEnd w:id="10"/>
      <w:bookmarkEnd w:id="11"/>
    </w:p>
    <w:p w14:paraId="02D35C3A" w14:textId="77777777" w:rsidR="00AF6F58" w:rsidRDefault="00BF581F" w:rsidP="000E2F61">
      <w:pPr>
        <w:pStyle w:val="ListParagraph"/>
        <w:numPr>
          <w:ilvl w:val="0"/>
          <w:numId w:val="29"/>
        </w:numPr>
        <w:rPr>
          <w:rFonts w:eastAsia="Times New Roman"/>
          <w:lang w:eastAsia="en-AU"/>
        </w:rPr>
      </w:pPr>
      <w:r>
        <w:rPr>
          <w:rFonts w:eastAsia="Times New Roman"/>
          <w:lang w:eastAsia="en-AU"/>
        </w:rPr>
        <w:t>This game had 4 sets of 4 prongs. What about 3 sets of 3 prongs? What about 5 sets of 7 prongs?</w:t>
      </w:r>
    </w:p>
    <w:p w14:paraId="48022E8F" w14:textId="1DA0297D" w:rsidR="00BF581F" w:rsidRPr="00AF6F58" w:rsidRDefault="00AF6F58" w:rsidP="00AF6F58">
      <w:pPr>
        <w:ind w:left="360"/>
        <w:jc w:val="center"/>
        <w:rPr>
          <w:rFonts w:eastAsia="Times New Roman"/>
          <w:lang w:eastAsia="en-AU"/>
        </w:rPr>
      </w:pPr>
      <w:r w:rsidRPr="00AF6F58">
        <w:rPr>
          <w:rFonts w:eastAsia="Times New Roman"/>
          <w:noProof/>
          <w:lang w:eastAsia="en-AU"/>
        </w:rPr>
        <w:drawing>
          <wp:inline distT="0" distB="0" distL="0" distR="0" wp14:anchorId="5F8D36C6" wp14:editId="6CE46662">
            <wp:extent cx="984739" cy="349338"/>
            <wp:effectExtent l="0" t="0" r="635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1000" cy="365749"/>
                    </a:xfrm>
                    <a:prstGeom prst="rect">
                      <a:avLst/>
                    </a:prstGeom>
                    <a:noFill/>
                    <a:ln>
                      <a:noFill/>
                    </a:ln>
                  </pic:spPr>
                </pic:pic>
              </a:graphicData>
            </a:graphic>
          </wp:inline>
        </w:drawing>
      </w:r>
    </w:p>
    <w:p w14:paraId="0FA9B48F" w14:textId="1138A35B" w:rsidR="00C52C6F" w:rsidRDefault="00BF581F" w:rsidP="000E2F61">
      <w:pPr>
        <w:pStyle w:val="ListParagraph"/>
        <w:numPr>
          <w:ilvl w:val="0"/>
          <w:numId w:val="29"/>
        </w:numPr>
        <w:rPr>
          <w:rFonts w:eastAsia="Times New Roman"/>
          <w:lang w:eastAsia="en-AU"/>
        </w:rPr>
      </w:pPr>
      <w:r>
        <w:rPr>
          <w:rFonts w:eastAsia="Times New Roman"/>
          <w:lang w:eastAsia="en-AU"/>
        </w:rPr>
        <w:t>What if different sets had different numbers of prongs? Say a set of 3, a set of 4, and a set of 6?</w:t>
      </w:r>
    </w:p>
    <w:p w14:paraId="44DFA74F" w14:textId="0365505B" w:rsidR="00AF6F58" w:rsidRDefault="00D02548" w:rsidP="000E2F61">
      <w:pPr>
        <w:pStyle w:val="ListParagraph"/>
        <w:numPr>
          <w:ilvl w:val="0"/>
          <w:numId w:val="29"/>
        </w:numPr>
        <w:rPr>
          <w:rFonts w:eastAsia="Times New Roman"/>
          <w:lang w:eastAsia="en-AU"/>
        </w:rPr>
      </w:pPr>
      <w:r>
        <w:rPr>
          <w:rFonts w:eastAsia="Times New Roman"/>
          <w:lang w:eastAsia="en-AU"/>
        </w:rPr>
        <w:t>This game had 2 prongs added to each new line. What if it was a different number, say 1?</w:t>
      </w:r>
    </w:p>
    <w:p w14:paraId="00F33B7A" w14:textId="611C5617" w:rsidR="00D02548" w:rsidRDefault="002A4F1A" w:rsidP="000E2F61">
      <w:pPr>
        <w:pStyle w:val="ListParagraph"/>
        <w:numPr>
          <w:ilvl w:val="0"/>
          <w:numId w:val="29"/>
        </w:numPr>
        <w:rPr>
          <w:rFonts w:eastAsia="Times New Roman"/>
          <w:lang w:eastAsia="en-AU"/>
        </w:rPr>
      </w:pPr>
      <w:r>
        <w:rPr>
          <w:noProof/>
        </w:rPr>
        <mc:AlternateContent>
          <mc:Choice Requires="wps">
            <w:drawing>
              <wp:anchor distT="0" distB="0" distL="114300" distR="114300" simplePos="0" relativeHeight="251687936" behindDoc="0" locked="0" layoutInCell="1" allowOverlap="1" wp14:anchorId="64A0A4C9" wp14:editId="58B6DAEF">
                <wp:simplePos x="0" y="0"/>
                <wp:positionH relativeFrom="margin">
                  <wp:align>left</wp:align>
                </wp:positionH>
                <wp:positionV relativeFrom="paragraph">
                  <wp:posOffset>541655</wp:posOffset>
                </wp:positionV>
                <wp:extent cx="5719445" cy="2961640"/>
                <wp:effectExtent l="0" t="0" r="14605" b="10160"/>
                <wp:wrapSquare wrapText="bothSides"/>
                <wp:docPr id="59" name="Text Box 59"/>
                <wp:cNvGraphicFramePr/>
                <a:graphic xmlns:a="http://schemas.openxmlformats.org/drawingml/2006/main">
                  <a:graphicData uri="http://schemas.microsoft.com/office/word/2010/wordprocessingShape">
                    <wps:wsp>
                      <wps:cNvSpPr txBox="1"/>
                      <wps:spPr>
                        <a:xfrm>
                          <a:off x="0" y="0"/>
                          <a:ext cx="5719445" cy="2962031"/>
                        </a:xfrm>
                        <a:prstGeom prst="rect">
                          <a:avLst/>
                        </a:prstGeom>
                        <a:noFill/>
                        <a:ln w="6350">
                          <a:solidFill>
                            <a:prstClr val="black"/>
                          </a:solidFill>
                        </a:ln>
                      </wps:spPr>
                      <wps:txbx>
                        <w:txbxContent>
                          <w:p w14:paraId="67CBC105" w14:textId="77777777" w:rsidR="004E5ED4" w:rsidRPr="00F241F2" w:rsidRDefault="004E5ED4" w:rsidP="006B6C07">
                            <w:pPr>
                              <w:rPr>
                                <w:b/>
                                <w:bCs/>
                                <w:i/>
                                <w:iCs/>
                              </w:rPr>
                            </w:pPr>
                            <w:r w:rsidRPr="00F241F2">
                              <w:rPr>
                                <w:b/>
                                <w:bCs/>
                                <w:i/>
                                <w:iCs/>
                              </w:rPr>
                              <w:t>Warning: Here be dragons.</w:t>
                            </w:r>
                          </w:p>
                          <w:p w14:paraId="19C3D9B4" w14:textId="7E3CBDE4" w:rsidR="004E5ED4" w:rsidRDefault="004E5ED4" w:rsidP="006B6C07">
                            <w:pPr>
                              <w:rPr>
                                <w:i/>
                                <w:iCs/>
                              </w:rPr>
                            </w:pPr>
                            <w:r>
                              <w:rPr>
                                <w:i/>
                                <w:iCs/>
                              </w:rPr>
                              <w:t xml:space="preserve">There is a closely related game called </w:t>
                            </w:r>
                            <w:hyperlink r:id="rId17" w:history="1">
                              <w:r w:rsidRPr="006B6C07">
                                <w:rPr>
                                  <w:rStyle w:val="Hyperlink"/>
                                  <w:i/>
                                  <w:iCs/>
                                </w:rPr>
                                <w:t>Sprouts</w:t>
                              </w:r>
                            </w:hyperlink>
                            <w:r>
                              <w:rPr>
                                <w:i/>
                                <w:iCs/>
                              </w:rPr>
                              <w:t>, invented by John Conway and Michael Paterson.</w:t>
                            </w:r>
                          </w:p>
                          <w:p w14:paraId="75A9332F" w14:textId="24D2FD1C" w:rsidR="004E5ED4" w:rsidRDefault="004E5ED4" w:rsidP="006B6C07">
                            <w:pPr>
                              <w:rPr>
                                <w:i/>
                                <w:iCs/>
                              </w:rPr>
                            </w:pPr>
                            <w:r>
                              <w:rPr>
                                <w:i/>
                                <w:iCs/>
                              </w:rPr>
                              <w:t xml:space="preserve">Instead </w:t>
                            </w:r>
                            <w:r w:rsidR="00DC1501">
                              <w:rPr>
                                <w:i/>
                                <w:iCs/>
                              </w:rPr>
                              <w:t xml:space="preserve">of </w:t>
                            </w:r>
                            <w:r>
                              <w:rPr>
                                <w:i/>
                                <w:iCs/>
                              </w:rPr>
                              <w:t xml:space="preserve">starting with sets of prongs, start with some number of spots. Lines are drawn </w:t>
                            </w:r>
                            <w:r w:rsidR="00DC1501">
                              <w:rPr>
                                <w:i/>
                                <w:iCs/>
                              </w:rPr>
                              <w:t xml:space="preserve">“sprouting” </w:t>
                            </w:r>
                            <w:r>
                              <w:rPr>
                                <w:i/>
                                <w:iCs/>
                              </w:rPr>
                              <w:t xml:space="preserve">between </w:t>
                            </w:r>
                            <w:r w:rsidR="00DC1501">
                              <w:rPr>
                                <w:i/>
                                <w:iCs/>
                              </w:rPr>
                              <w:t xml:space="preserve">two </w:t>
                            </w:r>
                            <w:r>
                              <w:rPr>
                                <w:i/>
                                <w:iCs/>
                              </w:rPr>
                              <w:t>existing spots, and each new line has a new spot drawn on the middle:</w:t>
                            </w:r>
                          </w:p>
                          <w:p w14:paraId="6FFD912E" w14:textId="5BBF0B5C" w:rsidR="004E5ED4" w:rsidRPr="00C50511" w:rsidRDefault="004E5ED4" w:rsidP="00C50511">
                            <w:pPr>
                              <w:spacing w:before="0" w:after="0" w:line="240" w:lineRule="auto"/>
                              <w:jc w:val="center"/>
                              <w:rPr>
                                <w:rFonts w:ascii="Calibri" w:eastAsia="Times New Roman" w:hAnsi="Calibri" w:cs="Calibri"/>
                                <w:sz w:val="22"/>
                                <w:szCs w:val="22"/>
                                <w:lang w:eastAsia="en-AU"/>
                              </w:rPr>
                            </w:pPr>
                            <w:r w:rsidRPr="00C50511">
                              <w:rPr>
                                <w:i/>
                                <w:iCs/>
                                <w:noProof/>
                              </w:rPr>
                              <w:drawing>
                                <wp:inline distT="0" distB="0" distL="0" distR="0" wp14:anchorId="51777CDA" wp14:editId="332B0EB7">
                                  <wp:extent cx="1150620" cy="44537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8761" cy="452392"/>
                                          </a:xfrm>
                                          <a:prstGeom prst="rect">
                                            <a:avLst/>
                                          </a:prstGeom>
                                          <a:noFill/>
                                          <a:ln>
                                            <a:noFill/>
                                          </a:ln>
                                        </pic:spPr>
                                      </pic:pic>
                                    </a:graphicData>
                                  </a:graphic>
                                </wp:inline>
                              </w:drawing>
                            </w:r>
                          </w:p>
                          <w:p w14:paraId="1704EBEE" w14:textId="54549FEF" w:rsidR="004E5ED4" w:rsidRDefault="004E5ED4" w:rsidP="006B6C07">
                            <w:pPr>
                              <w:rPr>
                                <w:i/>
                                <w:iCs/>
                              </w:rPr>
                            </w:pPr>
                            <w:r>
                              <w:rPr>
                                <w:i/>
                                <w:iCs/>
                              </w:rPr>
                              <w:t>No spot can have more than 3 lines coming from it (so the spot in the middle only has room for one more line!)</w:t>
                            </w:r>
                          </w:p>
                          <w:p w14:paraId="4D88730F" w14:textId="664FD5E2" w:rsidR="004E5ED4" w:rsidRDefault="004E5ED4" w:rsidP="006B6C07">
                            <w:pPr>
                              <w:rPr>
                                <w:i/>
                                <w:iCs/>
                              </w:rPr>
                            </w:pPr>
                            <w:r>
                              <w:rPr>
                                <w:i/>
                                <w:iCs/>
                              </w:rPr>
                              <w:t>Players take turns, and whoever can’t make a move loses.</w:t>
                            </w:r>
                          </w:p>
                          <w:p w14:paraId="1FCD3A49" w14:textId="44BC809F" w:rsidR="004E5ED4" w:rsidRDefault="004E5ED4" w:rsidP="006B6C07">
                            <w:pPr>
                              <w:rPr>
                                <w:i/>
                                <w:iCs/>
                              </w:rPr>
                            </w:pPr>
                            <w:r>
                              <w:rPr>
                                <w:i/>
                                <w:iCs/>
                              </w:rPr>
                              <w:t xml:space="preserve">This game has not been “solved” in general. While it’s known which player has a winning strategy for games starting with up to 44 spots, for </w:t>
                            </w:r>
                            <w:r w:rsidRPr="00C50511">
                              <w:t>any</w:t>
                            </w:r>
                            <w:r>
                              <w:rPr>
                                <w:i/>
                                <w:iCs/>
                              </w:rPr>
                              <w:t xml:space="preserve"> number of spots it is still an open 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0A4C9" id="_x0000_t202" coordsize="21600,21600" o:spt="202" path="m,l,21600r21600,l21600,xe">
                <v:stroke joinstyle="miter"/>
                <v:path gradientshapeok="t" o:connecttype="rect"/>
              </v:shapetype>
              <v:shape id="Text Box 59" o:spid="_x0000_s1026" type="#_x0000_t202" style="position:absolute;left:0;text-align:left;margin-left:0;margin-top:42.65pt;width:450.35pt;height:233.2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WCLRAIAAHwEAAAOAAAAZHJzL2Uyb0RvYy54bWysVMFuGjEQvVfqP1i+NwsESEEsEU1EVSlK&#10;IkGVs/F6YVWvx7UNu+nX99kLBKU9Vb2Y8czb8cx7M8xu21qzg3K+IpPz/lWPM2UkFZXZ5vz7evnp&#10;M2c+CFMITUbl/FV5fjv/+GHW2Kka0I50oRxDEuOnjc35LgQ7zTIvd6oW/oqsMgiW5GoRcHXbrHCi&#10;QfZaZ4Neb5w15ArrSCrv4b3vgnye8pelkuGpLL0KTOcctYV0unRu4pnNZ2K6dcLuKnksQ/xDFbWo&#10;DB49p7oXQbC9q/5IVVfSkacyXEmqMyrLSqrUA7rp9951s9oJq1IvIMfbM03+/6WVj4dnx6oi56MJ&#10;Z0bU0Git2sC+UMvgAj+N9VPAVhbA0MIPnU9+D2dsuy1dHX/REEMcTL+e2Y3ZJJyjm/5kOBxxJhEb&#10;TMaD3nXKk719bp0PXxXVLBo5d5AvsSoODz6gFEBPkPiaoWWldZJQG9bkfHw96qUPPOmqiMEIi5/c&#10;accOAkOw0UL+iOUj1wUKN23gjM12TUUrtJv2yMCGilcQ4KgbIW/lskLeB+HDs3CYGfSMPQhPOEpN&#10;KIaOFmc7cr/+5o94SIkoZw1mMOf+5144xZn+ZiDypD8cxqFNl+HoZoCLu4xsLiNmX98ROuxj46xM&#10;ZsQHfTJLR/UL1mURX0VIGIm3cx5O5l3oNgPrJtVikUAYUyvCg1lZGVOf+Fy3L8LZo04BEj/SaVrF&#10;9J1cHbYTbLEPVFZJy0hwx+qRd4x4kuW4jnGHLu8J9fanMf8NAAD//wMAUEsDBBQABgAIAAAAIQAf&#10;s7sM3gAAAAcBAAAPAAAAZHJzL2Rvd25yZXYueG1sTI9BS8QwFITvgv8hPMGbm6xSu9a+LiLuQRDB&#10;VVyPafNsi8lLbbLd6q83nvQ4zDDzTbmenRUTjaH3jLBcKBDEjTc9twgvz5uzFYgQNRttPRPCFwVY&#10;V8dHpS6MP/ATTdvYilTCodAIXYxDIWVoOnI6LPxAnLx3PzodkxxbaUZ9SOXOynOlLqXTPaeFTg90&#10;21Hzsd07hIfX3efd5vFN7ai2fTbZvLv/rhFPT+abaxCR5vgXhl/8hA5VYqr9nk0QFiEdiQir7AJE&#10;cq+UykHUCFm2zEFWpfzPX/0AAAD//wMAUEsBAi0AFAAGAAgAAAAhALaDOJL+AAAA4QEAABMAAAAA&#10;AAAAAAAAAAAAAAAAAFtDb250ZW50X1R5cGVzXS54bWxQSwECLQAUAAYACAAAACEAOP0h/9YAAACU&#10;AQAACwAAAAAAAAAAAAAAAAAvAQAAX3JlbHMvLnJlbHNQSwECLQAUAAYACAAAACEApdlgi0QCAAB8&#10;BAAADgAAAAAAAAAAAAAAAAAuAgAAZHJzL2Uyb0RvYy54bWxQSwECLQAUAAYACAAAACEAH7O7DN4A&#10;AAAHAQAADwAAAAAAAAAAAAAAAACeBAAAZHJzL2Rvd25yZXYueG1sUEsFBgAAAAAEAAQA8wAAAKkF&#10;AAAAAA==&#10;" filled="f" strokeweight=".5pt">
                <v:textbox>
                  <w:txbxContent>
                    <w:p w14:paraId="67CBC105" w14:textId="77777777" w:rsidR="004E5ED4" w:rsidRPr="00F241F2" w:rsidRDefault="004E5ED4" w:rsidP="006B6C07">
                      <w:pPr>
                        <w:rPr>
                          <w:b/>
                          <w:bCs/>
                          <w:i/>
                          <w:iCs/>
                        </w:rPr>
                      </w:pPr>
                      <w:r w:rsidRPr="00F241F2">
                        <w:rPr>
                          <w:b/>
                          <w:bCs/>
                          <w:i/>
                          <w:iCs/>
                        </w:rPr>
                        <w:t>Warning: Here be dragons.</w:t>
                      </w:r>
                    </w:p>
                    <w:p w14:paraId="19C3D9B4" w14:textId="7E3CBDE4" w:rsidR="004E5ED4" w:rsidRDefault="004E5ED4" w:rsidP="006B6C07">
                      <w:pPr>
                        <w:rPr>
                          <w:i/>
                          <w:iCs/>
                        </w:rPr>
                      </w:pPr>
                      <w:r>
                        <w:rPr>
                          <w:i/>
                          <w:iCs/>
                        </w:rPr>
                        <w:t xml:space="preserve">There is a closely related game called </w:t>
                      </w:r>
                      <w:hyperlink r:id="rId19" w:history="1">
                        <w:r w:rsidRPr="006B6C07">
                          <w:rPr>
                            <w:rStyle w:val="Hyperlink"/>
                            <w:i/>
                            <w:iCs/>
                          </w:rPr>
                          <w:t>Sprouts</w:t>
                        </w:r>
                      </w:hyperlink>
                      <w:r>
                        <w:rPr>
                          <w:i/>
                          <w:iCs/>
                        </w:rPr>
                        <w:t>, invented by John Conway and Michael Paterson.</w:t>
                      </w:r>
                    </w:p>
                    <w:p w14:paraId="75A9332F" w14:textId="24D2FD1C" w:rsidR="004E5ED4" w:rsidRDefault="004E5ED4" w:rsidP="006B6C07">
                      <w:pPr>
                        <w:rPr>
                          <w:i/>
                          <w:iCs/>
                        </w:rPr>
                      </w:pPr>
                      <w:r>
                        <w:rPr>
                          <w:i/>
                          <w:iCs/>
                        </w:rPr>
                        <w:t xml:space="preserve">Instead </w:t>
                      </w:r>
                      <w:r w:rsidR="00DC1501">
                        <w:rPr>
                          <w:i/>
                          <w:iCs/>
                        </w:rPr>
                        <w:t xml:space="preserve">of </w:t>
                      </w:r>
                      <w:r>
                        <w:rPr>
                          <w:i/>
                          <w:iCs/>
                        </w:rPr>
                        <w:t xml:space="preserve">starting with sets of prongs, start with some number of spots. Lines are drawn </w:t>
                      </w:r>
                      <w:r w:rsidR="00DC1501">
                        <w:rPr>
                          <w:i/>
                          <w:iCs/>
                        </w:rPr>
                        <w:t xml:space="preserve">“sprouting” </w:t>
                      </w:r>
                      <w:r>
                        <w:rPr>
                          <w:i/>
                          <w:iCs/>
                        </w:rPr>
                        <w:t xml:space="preserve">between </w:t>
                      </w:r>
                      <w:r w:rsidR="00DC1501">
                        <w:rPr>
                          <w:i/>
                          <w:iCs/>
                        </w:rPr>
                        <w:t xml:space="preserve">two </w:t>
                      </w:r>
                      <w:r>
                        <w:rPr>
                          <w:i/>
                          <w:iCs/>
                        </w:rPr>
                        <w:t>existing spots, and each new line has a new spot drawn on the middle:</w:t>
                      </w:r>
                    </w:p>
                    <w:p w14:paraId="6FFD912E" w14:textId="5BBF0B5C" w:rsidR="004E5ED4" w:rsidRPr="00C50511" w:rsidRDefault="004E5ED4" w:rsidP="00C50511">
                      <w:pPr>
                        <w:spacing w:before="0" w:after="0" w:line="240" w:lineRule="auto"/>
                        <w:jc w:val="center"/>
                        <w:rPr>
                          <w:rFonts w:ascii="Calibri" w:eastAsia="Times New Roman" w:hAnsi="Calibri" w:cs="Calibri"/>
                          <w:sz w:val="22"/>
                          <w:szCs w:val="22"/>
                          <w:lang w:eastAsia="en-AU"/>
                        </w:rPr>
                      </w:pPr>
                      <w:r w:rsidRPr="00C50511">
                        <w:rPr>
                          <w:i/>
                          <w:iCs/>
                          <w:noProof/>
                        </w:rPr>
                        <w:drawing>
                          <wp:inline distT="0" distB="0" distL="0" distR="0" wp14:anchorId="51777CDA" wp14:editId="332B0EB7">
                            <wp:extent cx="1150620" cy="44537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8761" cy="452392"/>
                                    </a:xfrm>
                                    <a:prstGeom prst="rect">
                                      <a:avLst/>
                                    </a:prstGeom>
                                    <a:noFill/>
                                    <a:ln>
                                      <a:noFill/>
                                    </a:ln>
                                  </pic:spPr>
                                </pic:pic>
                              </a:graphicData>
                            </a:graphic>
                          </wp:inline>
                        </w:drawing>
                      </w:r>
                    </w:p>
                    <w:p w14:paraId="1704EBEE" w14:textId="54549FEF" w:rsidR="004E5ED4" w:rsidRDefault="004E5ED4" w:rsidP="006B6C07">
                      <w:pPr>
                        <w:rPr>
                          <w:i/>
                          <w:iCs/>
                        </w:rPr>
                      </w:pPr>
                      <w:r>
                        <w:rPr>
                          <w:i/>
                          <w:iCs/>
                        </w:rPr>
                        <w:t>No spot can have more than 3 lines coming from it (so the spot in the middle only has room for one more line!)</w:t>
                      </w:r>
                    </w:p>
                    <w:p w14:paraId="4D88730F" w14:textId="664FD5E2" w:rsidR="004E5ED4" w:rsidRDefault="004E5ED4" w:rsidP="006B6C07">
                      <w:pPr>
                        <w:rPr>
                          <w:i/>
                          <w:iCs/>
                        </w:rPr>
                      </w:pPr>
                      <w:r>
                        <w:rPr>
                          <w:i/>
                          <w:iCs/>
                        </w:rPr>
                        <w:t>Players take turns, and whoever can’t make a move loses.</w:t>
                      </w:r>
                    </w:p>
                    <w:p w14:paraId="1FCD3A49" w14:textId="44BC809F" w:rsidR="004E5ED4" w:rsidRDefault="004E5ED4" w:rsidP="006B6C07">
                      <w:pPr>
                        <w:rPr>
                          <w:i/>
                          <w:iCs/>
                        </w:rPr>
                      </w:pPr>
                      <w:r>
                        <w:rPr>
                          <w:i/>
                          <w:iCs/>
                        </w:rPr>
                        <w:t xml:space="preserve">This game has not been “solved” in general. While it’s known which player has a winning strategy for games starting with up to 44 spots, for </w:t>
                      </w:r>
                      <w:r w:rsidRPr="00C50511">
                        <w:t>any</w:t>
                      </w:r>
                      <w:r>
                        <w:rPr>
                          <w:i/>
                          <w:iCs/>
                        </w:rPr>
                        <w:t xml:space="preserve"> number of spots it is still an open question.</w:t>
                      </w:r>
                    </w:p>
                  </w:txbxContent>
                </v:textbox>
                <w10:wrap type="square" anchorx="margin"/>
              </v:shape>
            </w:pict>
          </mc:Fallback>
        </mc:AlternateContent>
      </w:r>
      <w:r w:rsidR="00D02548">
        <w:rPr>
          <w:rFonts w:eastAsia="Times New Roman"/>
          <w:lang w:eastAsia="en-AU"/>
        </w:rPr>
        <w:t>In this game the 2 prongs were added one to each side of the line. What if the players could choose</w:t>
      </w:r>
      <w:r w:rsidR="00577423">
        <w:rPr>
          <w:rFonts w:eastAsia="Times New Roman"/>
          <w:lang w:eastAsia="en-AU"/>
        </w:rPr>
        <w:t xml:space="preserve"> where the prongs are added</w:t>
      </w:r>
      <w:r w:rsidR="00D02548">
        <w:rPr>
          <w:rFonts w:eastAsia="Times New Roman"/>
          <w:lang w:eastAsia="en-AU"/>
        </w:rPr>
        <w:t>?</w:t>
      </w:r>
    </w:p>
    <w:p w14:paraId="09ACDBE6" w14:textId="77777777" w:rsidR="00AF6F58" w:rsidRPr="00AC466A" w:rsidRDefault="00AF6F58" w:rsidP="00C52C6F">
      <w:pPr>
        <w:rPr>
          <w:rFonts w:eastAsia="Times New Roman"/>
          <w:lang w:eastAsia="en-AU"/>
        </w:rPr>
      </w:pPr>
    </w:p>
    <w:bookmarkEnd w:id="1"/>
    <w:p w14:paraId="7C807DA1" w14:textId="77777777" w:rsidR="00C52C6F" w:rsidRPr="00DB0EE6" w:rsidRDefault="00C52C6F" w:rsidP="00C52C6F"/>
    <w:sectPr w:rsidR="00C52C6F" w:rsidRPr="00DB0EE6" w:rsidSect="00DC1501">
      <w:footerReference w:type="default" r:id="rId20"/>
      <w:headerReference w:type="first" r:id="rId21"/>
      <w:footerReference w:type="first" r:id="rId22"/>
      <w:footnotePr>
        <w:numRestart w:val="eachPage"/>
      </w:foot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C2446" w14:textId="77777777" w:rsidR="000330A5" w:rsidRDefault="000330A5" w:rsidP="007D1D7B">
      <w:pPr>
        <w:spacing w:before="0" w:after="0" w:line="240" w:lineRule="auto"/>
      </w:pPr>
      <w:r>
        <w:separator/>
      </w:r>
    </w:p>
  </w:endnote>
  <w:endnote w:type="continuationSeparator" w:id="0">
    <w:p w14:paraId="05A31540" w14:textId="77777777" w:rsidR="000330A5" w:rsidRDefault="000330A5" w:rsidP="007D1D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5FC48" w14:textId="2192050F" w:rsidR="004E5ED4" w:rsidRDefault="004E5ED4" w:rsidP="007A522E">
    <w:pPr>
      <w:pStyle w:val="Footer"/>
      <w:jc w:val="right"/>
    </w:pPr>
    <w:r>
      <w:t xml:space="preserve">Page </w:t>
    </w:r>
    <w:r>
      <w:fldChar w:fldCharType="begin"/>
    </w:r>
    <w:r>
      <w:instrText xml:space="preserve"> PAGE   \* MERGEFORMAT </w:instrText>
    </w:r>
    <w:r>
      <w:fldChar w:fldCharType="separate"/>
    </w:r>
    <w:r>
      <w:rPr>
        <w:noProof/>
      </w:rPr>
      <w:t>35</w:t>
    </w:r>
    <w:r>
      <w:fldChar w:fldCharType="end"/>
    </w:r>
    <w:r>
      <w:t>/</w:t>
    </w:r>
    <w:fldSimple w:instr=" NUMPAGES   \* MERGEFORMAT ">
      <w:r>
        <w:rPr>
          <w:noProof/>
        </w:rPr>
        <w:t>36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9D726" w14:textId="77777777" w:rsidR="004E5ED4" w:rsidRDefault="004E5ED4">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28426" w14:textId="77777777" w:rsidR="000330A5" w:rsidRDefault="000330A5" w:rsidP="007D1D7B">
      <w:pPr>
        <w:spacing w:before="0" w:after="0" w:line="240" w:lineRule="auto"/>
      </w:pPr>
      <w:r>
        <w:separator/>
      </w:r>
    </w:p>
  </w:footnote>
  <w:footnote w:type="continuationSeparator" w:id="0">
    <w:p w14:paraId="258742D9" w14:textId="77777777" w:rsidR="000330A5" w:rsidRDefault="000330A5" w:rsidP="007D1D7B">
      <w:pPr>
        <w:spacing w:before="0" w:after="0" w:line="240" w:lineRule="auto"/>
      </w:pPr>
      <w:r>
        <w:continuationSeparator/>
      </w:r>
    </w:p>
  </w:footnote>
  <w:footnote w:id="1">
    <w:p w14:paraId="6281A76E" w14:textId="77777777" w:rsidR="004E5ED4" w:rsidRDefault="004E5ED4" w:rsidP="00AA44D4">
      <w:pPr>
        <w:pStyle w:val="FootnoteText"/>
      </w:pPr>
      <w:r>
        <w:rPr>
          <w:rStyle w:val="FootnoteReference"/>
        </w:rPr>
        <w:footnoteRef/>
      </w:r>
      <w:r>
        <w:t xml:space="preserve"> See the MathsCraft Philosophy document, section: “Observations”.</w:t>
      </w:r>
    </w:p>
  </w:footnote>
  <w:footnote w:id="2">
    <w:p w14:paraId="2DF2EC5B" w14:textId="42DE9AD5" w:rsidR="004E5ED4" w:rsidRDefault="004E5ED4" w:rsidP="00AA44D4">
      <w:pPr>
        <w:pStyle w:val="FootnoteText"/>
      </w:pPr>
      <w:r>
        <w:rPr>
          <w:rStyle w:val="FootnoteReference"/>
        </w:rPr>
        <w:footnoteRef/>
      </w:r>
      <w:r>
        <w:t xml:space="preserve"> See the MathsCraft Philosophy document, section: “Observations”.</w:t>
      </w:r>
    </w:p>
  </w:footnote>
  <w:footnote w:id="3">
    <w:p w14:paraId="65DC720C" w14:textId="77777777" w:rsidR="004E5ED4" w:rsidRDefault="004E5ED4" w:rsidP="00C52C6F">
      <w:pPr>
        <w:pStyle w:val="FootnoteText"/>
      </w:pPr>
      <w:r>
        <w:rPr>
          <w:rStyle w:val="FootnoteReference"/>
        </w:rPr>
        <w:footnoteRef/>
      </w:r>
      <w:r>
        <w:t xml:space="preserve"> See the MathsCraft Philosophy document, section: “Think before - Think within - Think beyond”.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8E766" w14:textId="77777777" w:rsidR="00DC1501" w:rsidRDefault="00DC1501" w:rsidP="00DC1501">
    <w:pPr>
      <w:pStyle w:val="Header"/>
      <w:jc w:val="right"/>
    </w:pPr>
    <w:r>
      <w:rPr>
        <w:noProof/>
      </w:rPr>
      <w:drawing>
        <wp:anchor distT="0" distB="0" distL="114300" distR="114300" simplePos="0" relativeHeight="251659264" behindDoc="0" locked="0" layoutInCell="1" allowOverlap="1" wp14:anchorId="5CE22A11" wp14:editId="6B74AB3C">
          <wp:simplePos x="0" y="0"/>
          <wp:positionH relativeFrom="column">
            <wp:posOffset>4223385</wp:posOffset>
          </wp:positionH>
          <wp:positionV relativeFrom="paragraph">
            <wp:posOffset>-215265</wp:posOffset>
          </wp:positionV>
          <wp:extent cx="1915160" cy="526415"/>
          <wp:effectExtent l="0" t="0" r="889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5160" cy="526415"/>
                  </a:xfrm>
                  <a:prstGeom prst="rect">
                    <a:avLst/>
                  </a:prstGeom>
                  <a:noFill/>
                </pic:spPr>
              </pic:pic>
            </a:graphicData>
          </a:graphic>
          <wp14:sizeRelH relativeFrom="margin">
            <wp14:pctWidth>0</wp14:pctWidth>
          </wp14:sizeRelH>
          <wp14:sizeRelV relativeFrom="margin">
            <wp14:pctHeight>0</wp14:pctHeight>
          </wp14:sizeRelV>
        </wp:anchor>
      </w:drawing>
    </w:r>
  </w:p>
  <w:p w14:paraId="578CBD95" w14:textId="77777777" w:rsidR="00DC1501" w:rsidRPr="00DC1501" w:rsidRDefault="00DC1501" w:rsidP="00DC1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0CF3"/>
    <w:multiLevelType w:val="hybridMultilevel"/>
    <w:tmpl w:val="FA6A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7031CC"/>
    <w:multiLevelType w:val="hybridMultilevel"/>
    <w:tmpl w:val="171A8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F926AD"/>
    <w:multiLevelType w:val="hybridMultilevel"/>
    <w:tmpl w:val="2940F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4D57F3"/>
    <w:multiLevelType w:val="hybridMultilevel"/>
    <w:tmpl w:val="8B7CAC7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5D33F0"/>
    <w:multiLevelType w:val="hybridMultilevel"/>
    <w:tmpl w:val="7772B9A2"/>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5" w15:restartNumberingAfterBreak="0">
    <w:nsid w:val="086D6886"/>
    <w:multiLevelType w:val="hybridMultilevel"/>
    <w:tmpl w:val="56F45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AF2036"/>
    <w:multiLevelType w:val="multilevel"/>
    <w:tmpl w:val="9A02EC7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DB7D00"/>
    <w:multiLevelType w:val="hybridMultilevel"/>
    <w:tmpl w:val="9CE6949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B2EE9"/>
    <w:multiLevelType w:val="hybridMultilevel"/>
    <w:tmpl w:val="B3BA5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4E6A9B"/>
    <w:multiLevelType w:val="hybridMultilevel"/>
    <w:tmpl w:val="22C0863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084565"/>
    <w:multiLevelType w:val="hybridMultilevel"/>
    <w:tmpl w:val="E6A28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F113BB"/>
    <w:multiLevelType w:val="hybridMultilevel"/>
    <w:tmpl w:val="214A8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E82E17"/>
    <w:multiLevelType w:val="hybridMultilevel"/>
    <w:tmpl w:val="EDA44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253F2E"/>
    <w:multiLevelType w:val="hybridMultilevel"/>
    <w:tmpl w:val="14D2030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5731C1"/>
    <w:multiLevelType w:val="hybridMultilevel"/>
    <w:tmpl w:val="D3946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A3160D"/>
    <w:multiLevelType w:val="hybridMultilevel"/>
    <w:tmpl w:val="9276438C"/>
    <w:lvl w:ilvl="0" w:tplc="4A9A870E">
      <w:start w:val="1"/>
      <w:numFmt w:val="upperLetter"/>
      <w:lvlText w:val="Typ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5C384A"/>
    <w:multiLevelType w:val="hybridMultilevel"/>
    <w:tmpl w:val="43881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E823AA"/>
    <w:multiLevelType w:val="hybridMultilevel"/>
    <w:tmpl w:val="B6962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ED3F2D"/>
    <w:multiLevelType w:val="hybridMultilevel"/>
    <w:tmpl w:val="AFC82D7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39052E"/>
    <w:multiLevelType w:val="hybridMultilevel"/>
    <w:tmpl w:val="C4B8832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F31E1"/>
    <w:multiLevelType w:val="hybridMultilevel"/>
    <w:tmpl w:val="8F147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186612"/>
    <w:multiLevelType w:val="hybridMultilevel"/>
    <w:tmpl w:val="ED3CA4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4F2801"/>
    <w:multiLevelType w:val="hybridMultilevel"/>
    <w:tmpl w:val="E01AB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4429E7"/>
    <w:multiLevelType w:val="hybridMultilevel"/>
    <w:tmpl w:val="8D7E96F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ED47E5"/>
    <w:multiLevelType w:val="hybridMultilevel"/>
    <w:tmpl w:val="AFEA21AC"/>
    <w:lvl w:ilvl="0" w:tplc="0C09000F">
      <w:start w:val="1"/>
      <w:numFmt w:val="decimal"/>
      <w:lvlText w:val="%1."/>
      <w:lvlJc w:val="left"/>
      <w:pPr>
        <w:ind w:left="763" w:hanging="360"/>
      </w:pPr>
      <w:rPr>
        <w:rFonts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5" w15:restartNumberingAfterBreak="0">
    <w:nsid w:val="4F093F45"/>
    <w:multiLevelType w:val="hybridMultilevel"/>
    <w:tmpl w:val="F80A2DD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0B7374"/>
    <w:multiLevelType w:val="hybridMultilevel"/>
    <w:tmpl w:val="EFBCB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765E8C"/>
    <w:multiLevelType w:val="hybridMultilevel"/>
    <w:tmpl w:val="EC82EBD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6408AB"/>
    <w:multiLevelType w:val="hybridMultilevel"/>
    <w:tmpl w:val="8BC6A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71620C"/>
    <w:multiLevelType w:val="hybridMultilevel"/>
    <w:tmpl w:val="7918F46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410B20"/>
    <w:multiLevelType w:val="hybridMultilevel"/>
    <w:tmpl w:val="F6409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53293E"/>
    <w:multiLevelType w:val="hybridMultilevel"/>
    <w:tmpl w:val="9276438C"/>
    <w:lvl w:ilvl="0" w:tplc="4A9A870E">
      <w:start w:val="1"/>
      <w:numFmt w:val="upperLetter"/>
      <w:lvlText w:val="Typ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935866"/>
    <w:multiLevelType w:val="hybridMultilevel"/>
    <w:tmpl w:val="F29CE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5C7318"/>
    <w:multiLevelType w:val="hybridMultilevel"/>
    <w:tmpl w:val="52F84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0A740E"/>
    <w:multiLevelType w:val="hybridMultilevel"/>
    <w:tmpl w:val="11EABE78"/>
    <w:lvl w:ilvl="0" w:tplc="0BE6E5EA">
      <w:start w:val="12"/>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24E17C2"/>
    <w:multiLevelType w:val="hybridMultilevel"/>
    <w:tmpl w:val="3BB88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6819E5"/>
    <w:multiLevelType w:val="hybridMultilevel"/>
    <w:tmpl w:val="22E61CA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1F626F"/>
    <w:multiLevelType w:val="multilevel"/>
    <w:tmpl w:val="9A02EC7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8401AE4"/>
    <w:multiLevelType w:val="hybridMultilevel"/>
    <w:tmpl w:val="C99887A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5469A4"/>
    <w:multiLevelType w:val="hybridMultilevel"/>
    <w:tmpl w:val="FA121E1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F33A19"/>
    <w:multiLevelType w:val="hybridMultilevel"/>
    <w:tmpl w:val="023C039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4D0EA7"/>
    <w:multiLevelType w:val="hybridMultilevel"/>
    <w:tmpl w:val="A012623A"/>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42" w15:restartNumberingAfterBreak="0">
    <w:nsid w:val="74344F94"/>
    <w:multiLevelType w:val="hybridMultilevel"/>
    <w:tmpl w:val="2AAEB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387CD6"/>
    <w:multiLevelType w:val="hybridMultilevel"/>
    <w:tmpl w:val="CF1E4C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A23DCB"/>
    <w:multiLevelType w:val="hybridMultilevel"/>
    <w:tmpl w:val="FCBC7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6D26D6"/>
    <w:multiLevelType w:val="hybridMultilevel"/>
    <w:tmpl w:val="0F06B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2"/>
  </w:num>
  <w:num w:numId="4">
    <w:abstractNumId w:val="44"/>
  </w:num>
  <w:num w:numId="5">
    <w:abstractNumId w:val="25"/>
  </w:num>
  <w:num w:numId="6">
    <w:abstractNumId w:val="38"/>
  </w:num>
  <w:num w:numId="7">
    <w:abstractNumId w:val="18"/>
  </w:num>
  <w:num w:numId="8">
    <w:abstractNumId w:val="28"/>
  </w:num>
  <w:num w:numId="9">
    <w:abstractNumId w:val="35"/>
  </w:num>
  <w:num w:numId="10">
    <w:abstractNumId w:val="42"/>
  </w:num>
  <w:num w:numId="11">
    <w:abstractNumId w:val="17"/>
  </w:num>
  <w:num w:numId="12">
    <w:abstractNumId w:val="27"/>
  </w:num>
  <w:num w:numId="13">
    <w:abstractNumId w:val="34"/>
  </w:num>
  <w:num w:numId="14">
    <w:abstractNumId w:val="39"/>
  </w:num>
  <w:num w:numId="15">
    <w:abstractNumId w:val="22"/>
  </w:num>
  <w:num w:numId="16">
    <w:abstractNumId w:val="19"/>
  </w:num>
  <w:num w:numId="17">
    <w:abstractNumId w:val="29"/>
  </w:num>
  <w:num w:numId="18">
    <w:abstractNumId w:val="0"/>
  </w:num>
  <w:num w:numId="19">
    <w:abstractNumId w:val="10"/>
  </w:num>
  <w:num w:numId="20">
    <w:abstractNumId w:val="43"/>
  </w:num>
  <w:num w:numId="21">
    <w:abstractNumId w:val="37"/>
  </w:num>
  <w:num w:numId="22">
    <w:abstractNumId w:val="6"/>
  </w:num>
  <w:num w:numId="23">
    <w:abstractNumId w:val="21"/>
  </w:num>
  <w:num w:numId="24">
    <w:abstractNumId w:val="30"/>
  </w:num>
  <w:num w:numId="25">
    <w:abstractNumId w:val="1"/>
  </w:num>
  <w:num w:numId="26">
    <w:abstractNumId w:val="31"/>
  </w:num>
  <w:num w:numId="27">
    <w:abstractNumId w:val="26"/>
  </w:num>
  <w:num w:numId="28">
    <w:abstractNumId w:val="15"/>
  </w:num>
  <w:num w:numId="29">
    <w:abstractNumId w:val="14"/>
  </w:num>
  <w:num w:numId="30">
    <w:abstractNumId w:val="4"/>
  </w:num>
  <w:num w:numId="31">
    <w:abstractNumId w:val="11"/>
  </w:num>
  <w:num w:numId="32">
    <w:abstractNumId w:val="16"/>
  </w:num>
  <w:num w:numId="33">
    <w:abstractNumId w:val="13"/>
  </w:num>
  <w:num w:numId="34">
    <w:abstractNumId w:val="32"/>
  </w:num>
  <w:num w:numId="35">
    <w:abstractNumId w:val="45"/>
  </w:num>
  <w:num w:numId="36">
    <w:abstractNumId w:val="2"/>
  </w:num>
  <w:num w:numId="37">
    <w:abstractNumId w:val="5"/>
  </w:num>
  <w:num w:numId="38">
    <w:abstractNumId w:val="23"/>
  </w:num>
  <w:num w:numId="39">
    <w:abstractNumId w:val="36"/>
  </w:num>
  <w:num w:numId="40">
    <w:abstractNumId w:val="3"/>
  </w:num>
  <w:num w:numId="41">
    <w:abstractNumId w:val="40"/>
  </w:num>
  <w:num w:numId="42">
    <w:abstractNumId w:val="9"/>
  </w:num>
  <w:num w:numId="43">
    <w:abstractNumId w:val="8"/>
  </w:num>
  <w:num w:numId="44">
    <w:abstractNumId w:val="41"/>
  </w:num>
  <w:num w:numId="45">
    <w:abstractNumId w:val="24"/>
  </w:num>
  <w:num w:numId="46">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activeWritingStyle w:appName="MSWord" w:lang="en-AU" w:vendorID="64" w:dllVersion="0" w:nlCheck="1" w:checkStyle="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10"/>
    <w:rsid w:val="00001AA5"/>
    <w:rsid w:val="00022115"/>
    <w:rsid w:val="00023033"/>
    <w:rsid w:val="00025437"/>
    <w:rsid w:val="000330A5"/>
    <w:rsid w:val="000409D2"/>
    <w:rsid w:val="00051F00"/>
    <w:rsid w:val="000554FB"/>
    <w:rsid w:val="00067328"/>
    <w:rsid w:val="0007659C"/>
    <w:rsid w:val="000816D0"/>
    <w:rsid w:val="00083E5F"/>
    <w:rsid w:val="00084628"/>
    <w:rsid w:val="000D3C49"/>
    <w:rsid w:val="000E2F61"/>
    <w:rsid w:val="000F05D4"/>
    <w:rsid w:val="000F2C57"/>
    <w:rsid w:val="000F412A"/>
    <w:rsid w:val="00100941"/>
    <w:rsid w:val="00105346"/>
    <w:rsid w:val="001361FF"/>
    <w:rsid w:val="00141A7C"/>
    <w:rsid w:val="0015236B"/>
    <w:rsid w:val="00155900"/>
    <w:rsid w:val="00183120"/>
    <w:rsid w:val="001907B2"/>
    <w:rsid w:val="0019153A"/>
    <w:rsid w:val="001A23D7"/>
    <w:rsid w:val="001A76D5"/>
    <w:rsid w:val="001B1057"/>
    <w:rsid w:val="001B2EBA"/>
    <w:rsid w:val="001B3856"/>
    <w:rsid w:val="001B3C69"/>
    <w:rsid w:val="001C5B19"/>
    <w:rsid w:val="001D2099"/>
    <w:rsid w:val="001E1020"/>
    <w:rsid w:val="001E21ED"/>
    <w:rsid w:val="001E5A29"/>
    <w:rsid w:val="001F6199"/>
    <w:rsid w:val="00201131"/>
    <w:rsid w:val="00203F0E"/>
    <w:rsid w:val="00213733"/>
    <w:rsid w:val="00221986"/>
    <w:rsid w:val="0022337E"/>
    <w:rsid w:val="002236C5"/>
    <w:rsid w:val="00227D59"/>
    <w:rsid w:val="00230F6B"/>
    <w:rsid w:val="002767B8"/>
    <w:rsid w:val="002877CA"/>
    <w:rsid w:val="00294B53"/>
    <w:rsid w:val="002A4F1A"/>
    <w:rsid w:val="002E14D5"/>
    <w:rsid w:val="002E75E3"/>
    <w:rsid w:val="002E7B7E"/>
    <w:rsid w:val="002F4233"/>
    <w:rsid w:val="002F63A0"/>
    <w:rsid w:val="003017BC"/>
    <w:rsid w:val="00304F96"/>
    <w:rsid w:val="00312437"/>
    <w:rsid w:val="003172C9"/>
    <w:rsid w:val="0032611C"/>
    <w:rsid w:val="003313BC"/>
    <w:rsid w:val="00356D10"/>
    <w:rsid w:val="00372631"/>
    <w:rsid w:val="003860ED"/>
    <w:rsid w:val="00394D56"/>
    <w:rsid w:val="003B251F"/>
    <w:rsid w:val="003C0E31"/>
    <w:rsid w:val="003C6465"/>
    <w:rsid w:val="003C7D91"/>
    <w:rsid w:val="003D00C5"/>
    <w:rsid w:val="003D5C7C"/>
    <w:rsid w:val="003E0833"/>
    <w:rsid w:val="00410CE2"/>
    <w:rsid w:val="00422DE8"/>
    <w:rsid w:val="004314B9"/>
    <w:rsid w:val="00440F83"/>
    <w:rsid w:val="00451239"/>
    <w:rsid w:val="004678A8"/>
    <w:rsid w:val="00471277"/>
    <w:rsid w:val="00476F66"/>
    <w:rsid w:val="00482C19"/>
    <w:rsid w:val="004912FE"/>
    <w:rsid w:val="004C6C0A"/>
    <w:rsid w:val="004E1F76"/>
    <w:rsid w:val="004E5E39"/>
    <w:rsid w:val="004E5ED4"/>
    <w:rsid w:val="0050152A"/>
    <w:rsid w:val="0051717D"/>
    <w:rsid w:val="00520435"/>
    <w:rsid w:val="00520B3E"/>
    <w:rsid w:val="00521C66"/>
    <w:rsid w:val="0057079B"/>
    <w:rsid w:val="00572836"/>
    <w:rsid w:val="00577423"/>
    <w:rsid w:val="00585A48"/>
    <w:rsid w:val="00587608"/>
    <w:rsid w:val="00591829"/>
    <w:rsid w:val="005A796B"/>
    <w:rsid w:val="005B4FBE"/>
    <w:rsid w:val="005B56E2"/>
    <w:rsid w:val="005B79CB"/>
    <w:rsid w:val="005C0889"/>
    <w:rsid w:val="005D31E8"/>
    <w:rsid w:val="005D4B26"/>
    <w:rsid w:val="005F2319"/>
    <w:rsid w:val="005F4BD8"/>
    <w:rsid w:val="00617FE7"/>
    <w:rsid w:val="00625763"/>
    <w:rsid w:val="006311CA"/>
    <w:rsid w:val="00640D8C"/>
    <w:rsid w:val="00650D12"/>
    <w:rsid w:val="00652589"/>
    <w:rsid w:val="00674035"/>
    <w:rsid w:val="0069396E"/>
    <w:rsid w:val="006B4552"/>
    <w:rsid w:val="006B6C07"/>
    <w:rsid w:val="006C34A6"/>
    <w:rsid w:val="006E317D"/>
    <w:rsid w:val="006E5BC5"/>
    <w:rsid w:val="006F02E0"/>
    <w:rsid w:val="006F1033"/>
    <w:rsid w:val="006F1184"/>
    <w:rsid w:val="006F2C52"/>
    <w:rsid w:val="006F6B5B"/>
    <w:rsid w:val="006F7392"/>
    <w:rsid w:val="00703EE3"/>
    <w:rsid w:val="00715573"/>
    <w:rsid w:val="007366C5"/>
    <w:rsid w:val="00737E59"/>
    <w:rsid w:val="00751B56"/>
    <w:rsid w:val="00753AF3"/>
    <w:rsid w:val="00773130"/>
    <w:rsid w:val="00787D5F"/>
    <w:rsid w:val="00797BDD"/>
    <w:rsid w:val="007A522E"/>
    <w:rsid w:val="007B5FA9"/>
    <w:rsid w:val="007D03F9"/>
    <w:rsid w:val="007D1D7B"/>
    <w:rsid w:val="007E7EE1"/>
    <w:rsid w:val="007F6007"/>
    <w:rsid w:val="008024FA"/>
    <w:rsid w:val="00805148"/>
    <w:rsid w:val="00805B08"/>
    <w:rsid w:val="00806A4B"/>
    <w:rsid w:val="00807437"/>
    <w:rsid w:val="008531CE"/>
    <w:rsid w:val="008606B6"/>
    <w:rsid w:val="008625E2"/>
    <w:rsid w:val="00865006"/>
    <w:rsid w:val="0087621C"/>
    <w:rsid w:val="008A51B1"/>
    <w:rsid w:val="008A617D"/>
    <w:rsid w:val="008A6E17"/>
    <w:rsid w:val="008A6F32"/>
    <w:rsid w:val="008B0885"/>
    <w:rsid w:val="008B1837"/>
    <w:rsid w:val="008C4B88"/>
    <w:rsid w:val="008D5A17"/>
    <w:rsid w:val="008F5E85"/>
    <w:rsid w:val="008F6BEE"/>
    <w:rsid w:val="008F7789"/>
    <w:rsid w:val="00900B92"/>
    <w:rsid w:val="009075C1"/>
    <w:rsid w:val="0091480B"/>
    <w:rsid w:val="009161F5"/>
    <w:rsid w:val="00917FAE"/>
    <w:rsid w:val="009215B9"/>
    <w:rsid w:val="00922F06"/>
    <w:rsid w:val="00930B95"/>
    <w:rsid w:val="00936066"/>
    <w:rsid w:val="00941341"/>
    <w:rsid w:val="00943580"/>
    <w:rsid w:val="00963171"/>
    <w:rsid w:val="00966D1A"/>
    <w:rsid w:val="009B0418"/>
    <w:rsid w:val="009B34F6"/>
    <w:rsid w:val="009B3E6B"/>
    <w:rsid w:val="009B6988"/>
    <w:rsid w:val="009E5D35"/>
    <w:rsid w:val="00A01F76"/>
    <w:rsid w:val="00A056A5"/>
    <w:rsid w:val="00A22D6E"/>
    <w:rsid w:val="00A31922"/>
    <w:rsid w:val="00A33FFA"/>
    <w:rsid w:val="00A4786B"/>
    <w:rsid w:val="00A577CE"/>
    <w:rsid w:val="00A6531B"/>
    <w:rsid w:val="00A75212"/>
    <w:rsid w:val="00A76A06"/>
    <w:rsid w:val="00A9763E"/>
    <w:rsid w:val="00AA44D4"/>
    <w:rsid w:val="00AA51DD"/>
    <w:rsid w:val="00AA55B0"/>
    <w:rsid w:val="00AC0887"/>
    <w:rsid w:val="00AE5A9E"/>
    <w:rsid w:val="00AF6F58"/>
    <w:rsid w:val="00B26EB1"/>
    <w:rsid w:val="00B401D9"/>
    <w:rsid w:val="00B45382"/>
    <w:rsid w:val="00B5611E"/>
    <w:rsid w:val="00B628DD"/>
    <w:rsid w:val="00B87E6D"/>
    <w:rsid w:val="00B94764"/>
    <w:rsid w:val="00BB2362"/>
    <w:rsid w:val="00BC6E46"/>
    <w:rsid w:val="00BD3D89"/>
    <w:rsid w:val="00BE07F9"/>
    <w:rsid w:val="00BF581F"/>
    <w:rsid w:val="00BF7A80"/>
    <w:rsid w:val="00C01B7E"/>
    <w:rsid w:val="00C01ECB"/>
    <w:rsid w:val="00C04CEF"/>
    <w:rsid w:val="00C04E94"/>
    <w:rsid w:val="00C1455B"/>
    <w:rsid w:val="00C1795C"/>
    <w:rsid w:val="00C25268"/>
    <w:rsid w:val="00C31D32"/>
    <w:rsid w:val="00C34FC8"/>
    <w:rsid w:val="00C50511"/>
    <w:rsid w:val="00C52C6F"/>
    <w:rsid w:val="00C564FB"/>
    <w:rsid w:val="00C5713C"/>
    <w:rsid w:val="00C73242"/>
    <w:rsid w:val="00C775AB"/>
    <w:rsid w:val="00C87603"/>
    <w:rsid w:val="00CA272A"/>
    <w:rsid w:val="00CE15E3"/>
    <w:rsid w:val="00CF1CAC"/>
    <w:rsid w:val="00CF3E02"/>
    <w:rsid w:val="00D02548"/>
    <w:rsid w:val="00D06EDC"/>
    <w:rsid w:val="00D31108"/>
    <w:rsid w:val="00D35DA4"/>
    <w:rsid w:val="00D41F72"/>
    <w:rsid w:val="00D5716D"/>
    <w:rsid w:val="00D60BEA"/>
    <w:rsid w:val="00D704B5"/>
    <w:rsid w:val="00D7237E"/>
    <w:rsid w:val="00D810A6"/>
    <w:rsid w:val="00D82D01"/>
    <w:rsid w:val="00D84209"/>
    <w:rsid w:val="00D85992"/>
    <w:rsid w:val="00DA203F"/>
    <w:rsid w:val="00DA2BDA"/>
    <w:rsid w:val="00DB7076"/>
    <w:rsid w:val="00DC1501"/>
    <w:rsid w:val="00DD0616"/>
    <w:rsid w:val="00DE1B5E"/>
    <w:rsid w:val="00E02200"/>
    <w:rsid w:val="00E11233"/>
    <w:rsid w:val="00E174B1"/>
    <w:rsid w:val="00E17DC1"/>
    <w:rsid w:val="00E23328"/>
    <w:rsid w:val="00E26BE7"/>
    <w:rsid w:val="00E367B4"/>
    <w:rsid w:val="00E464E9"/>
    <w:rsid w:val="00E524F7"/>
    <w:rsid w:val="00E60CD9"/>
    <w:rsid w:val="00E769E3"/>
    <w:rsid w:val="00E83BE2"/>
    <w:rsid w:val="00E86ECF"/>
    <w:rsid w:val="00E878AB"/>
    <w:rsid w:val="00E96DAA"/>
    <w:rsid w:val="00EA0C76"/>
    <w:rsid w:val="00EA180D"/>
    <w:rsid w:val="00EB1DDA"/>
    <w:rsid w:val="00EB6BC8"/>
    <w:rsid w:val="00ED6B42"/>
    <w:rsid w:val="00F10B47"/>
    <w:rsid w:val="00F23A24"/>
    <w:rsid w:val="00F26514"/>
    <w:rsid w:val="00F6528A"/>
    <w:rsid w:val="00F74BF2"/>
    <w:rsid w:val="00FB2305"/>
    <w:rsid w:val="00FB5308"/>
    <w:rsid w:val="00FB5E78"/>
    <w:rsid w:val="00FE31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B687"/>
  <w15:chartTrackingRefBased/>
  <w15:docId w15:val="{AF1D3887-0B4C-4444-A91A-DFF8967E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D10"/>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4E5E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6D1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56D10"/>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356D1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6D10"/>
    <w:rPr>
      <w:rFonts w:eastAsiaTheme="minorEastAsia"/>
      <w:caps/>
      <w:spacing w:val="15"/>
      <w:sz w:val="20"/>
      <w:szCs w:val="20"/>
      <w:shd w:val="clear" w:color="auto" w:fill="D9E2F3" w:themeFill="accent1" w:themeFillTint="33"/>
    </w:rPr>
  </w:style>
  <w:style w:type="character" w:customStyle="1" w:styleId="Heading3Char">
    <w:name w:val="Heading 3 Char"/>
    <w:basedOn w:val="DefaultParagraphFont"/>
    <w:link w:val="Heading3"/>
    <w:uiPriority w:val="9"/>
    <w:rsid w:val="00356D10"/>
    <w:rPr>
      <w:rFonts w:eastAsiaTheme="minorEastAsia"/>
      <w:caps/>
      <w:color w:val="1F3763" w:themeColor="accent1" w:themeShade="7F"/>
      <w:spacing w:val="15"/>
      <w:sz w:val="20"/>
      <w:szCs w:val="20"/>
    </w:rPr>
  </w:style>
  <w:style w:type="character" w:customStyle="1" w:styleId="Heading4Char">
    <w:name w:val="Heading 4 Char"/>
    <w:basedOn w:val="DefaultParagraphFont"/>
    <w:link w:val="Heading4"/>
    <w:uiPriority w:val="9"/>
    <w:rsid w:val="00356D10"/>
    <w:rPr>
      <w:rFonts w:asciiTheme="majorHAnsi" w:eastAsiaTheme="majorEastAsia" w:hAnsiTheme="majorHAnsi" w:cstheme="majorBidi"/>
      <w:i/>
      <w:iCs/>
      <w:color w:val="2F5496" w:themeColor="accent1" w:themeShade="BF"/>
      <w:sz w:val="20"/>
      <w:szCs w:val="20"/>
    </w:rPr>
  </w:style>
  <w:style w:type="character" w:customStyle="1" w:styleId="Heading1Char">
    <w:name w:val="Heading 1 Char"/>
    <w:basedOn w:val="DefaultParagraphFont"/>
    <w:link w:val="Heading1"/>
    <w:uiPriority w:val="9"/>
    <w:rsid w:val="004E5E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E5E39"/>
    <w:pPr>
      <w:spacing w:line="259" w:lineRule="auto"/>
      <w:outlineLvl w:val="9"/>
    </w:pPr>
    <w:rPr>
      <w:lang w:val="en-US"/>
    </w:rPr>
  </w:style>
  <w:style w:type="paragraph" w:styleId="TOC1">
    <w:name w:val="toc 1"/>
    <w:basedOn w:val="Normal"/>
    <w:next w:val="Normal"/>
    <w:autoRedefine/>
    <w:uiPriority w:val="39"/>
    <w:unhideWhenUsed/>
    <w:rsid w:val="004E5E39"/>
    <w:pPr>
      <w:spacing w:after="100"/>
    </w:pPr>
  </w:style>
  <w:style w:type="paragraph" w:styleId="TOC2">
    <w:name w:val="toc 2"/>
    <w:basedOn w:val="Normal"/>
    <w:next w:val="Normal"/>
    <w:autoRedefine/>
    <w:uiPriority w:val="39"/>
    <w:unhideWhenUsed/>
    <w:rsid w:val="004E5E39"/>
    <w:pPr>
      <w:spacing w:after="100"/>
      <w:ind w:left="200"/>
    </w:pPr>
  </w:style>
  <w:style w:type="paragraph" w:styleId="TOC3">
    <w:name w:val="toc 3"/>
    <w:basedOn w:val="Normal"/>
    <w:next w:val="Normal"/>
    <w:autoRedefine/>
    <w:uiPriority w:val="39"/>
    <w:unhideWhenUsed/>
    <w:rsid w:val="004E5E39"/>
    <w:pPr>
      <w:spacing w:after="100"/>
      <w:ind w:left="400"/>
    </w:pPr>
  </w:style>
  <w:style w:type="character" w:styleId="Hyperlink">
    <w:name w:val="Hyperlink"/>
    <w:basedOn w:val="DefaultParagraphFont"/>
    <w:uiPriority w:val="99"/>
    <w:unhideWhenUsed/>
    <w:rsid w:val="004E5E39"/>
    <w:rPr>
      <w:color w:val="0563C1" w:themeColor="hyperlink"/>
      <w:u w:val="single"/>
    </w:rPr>
  </w:style>
  <w:style w:type="character" w:styleId="UnresolvedMention">
    <w:name w:val="Unresolved Mention"/>
    <w:basedOn w:val="DefaultParagraphFont"/>
    <w:uiPriority w:val="99"/>
    <w:semiHidden/>
    <w:unhideWhenUsed/>
    <w:rsid w:val="003313BC"/>
    <w:rPr>
      <w:color w:val="605E5C"/>
      <w:shd w:val="clear" w:color="auto" w:fill="E1DFDD"/>
    </w:rPr>
  </w:style>
  <w:style w:type="paragraph" w:styleId="Header">
    <w:name w:val="header"/>
    <w:basedOn w:val="Normal"/>
    <w:link w:val="HeaderChar"/>
    <w:uiPriority w:val="99"/>
    <w:unhideWhenUsed/>
    <w:rsid w:val="007D1D7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D1D7B"/>
    <w:rPr>
      <w:rFonts w:eastAsiaTheme="minorEastAsia"/>
      <w:sz w:val="20"/>
      <w:szCs w:val="20"/>
    </w:rPr>
  </w:style>
  <w:style w:type="paragraph" w:styleId="Footer">
    <w:name w:val="footer"/>
    <w:basedOn w:val="Normal"/>
    <w:link w:val="FooterChar"/>
    <w:uiPriority w:val="99"/>
    <w:unhideWhenUsed/>
    <w:rsid w:val="007D1D7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D1D7B"/>
    <w:rPr>
      <w:rFonts w:eastAsiaTheme="minorEastAsia"/>
      <w:sz w:val="20"/>
      <w:szCs w:val="20"/>
    </w:rPr>
  </w:style>
  <w:style w:type="paragraph" w:styleId="ListParagraph">
    <w:name w:val="List Paragraph"/>
    <w:basedOn w:val="Normal"/>
    <w:uiPriority w:val="34"/>
    <w:qFormat/>
    <w:rsid w:val="005D31E8"/>
    <w:pPr>
      <w:ind w:left="720"/>
      <w:contextualSpacing/>
    </w:pPr>
  </w:style>
  <w:style w:type="table" w:styleId="TableGrid">
    <w:name w:val="Table Grid"/>
    <w:basedOn w:val="TableNormal"/>
    <w:uiPriority w:val="39"/>
    <w:rsid w:val="005D31E8"/>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D56"/>
    <w:pPr>
      <w:spacing w:before="0" w:after="0" w:line="240" w:lineRule="auto"/>
    </w:pPr>
  </w:style>
  <w:style w:type="character" w:customStyle="1" w:styleId="FootnoteTextChar">
    <w:name w:val="Footnote Text Char"/>
    <w:basedOn w:val="DefaultParagraphFont"/>
    <w:link w:val="FootnoteText"/>
    <w:uiPriority w:val="99"/>
    <w:semiHidden/>
    <w:rsid w:val="00394D56"/>
    <w:rPr>
      <w:rFonts w:eastAsiaTheme="minorEastAsia"/>
      <w:sz w:val="20"/>
      <w:szCs w:val="20"/>
    </w:rPr>
  </w:style>
  <w:style w:type="character" w:styleId="FootnoteReference">
    <w:name w:val="footnote reference"/>
    <w:basedOn w:val="DefaultParagraphFont"/>
    <w:uiPriority w:val="99"/>
    <w:unhideWhenUsed/>
    <w:rsid w:val="00394D56"/>
    <w:rPr>
      <w:vertAlign w:val="superscript"/>
    </w:rPr>
  </w:style>
  <w:style w:type="character" w:styleId="PlaceholderText">
    <w:name w:val="Placeholder Text"/>
    <w:basedOn w:val="DefaultParagraphFont"/>
    <w:uiPriority w:val="99"/>
    <w:semiHidden/>
    <w:rsid w:val="00BB2362"/>
    <w:rPr>
      <w:color w:val="808080"/>
    </w:rPr>
  </w:style>
  <w:style w:type="paragraph" w:styleId="Quote">
    <w:name w:val="Quote"/>
    <w:basedOn w:val="Normal"/>
    <w:next w:val="Normal"/>
    <w:link w:val="QuoteChar"/>
    <w:uiPriority w:val="29"/>
    <w:qFormat/>
    <w:rsid w:val="00640D8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0D8C"/>
    <w:rPr>
      <w:rFonts w:eastAsiaTheme="minorEastAsia"/>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7470">
      <w:bodyDiv w:val="1"/>
      <w:marLeft w:val="0"/>
      <w:marRight w:val="0"/>
      <w:marTop w:val="0"/>
      <w:marBottom w:val="0"/>
      <w:divBdr>
        <w:top w:val="none" w:sz="0" w:space="0" w:color="auto"/>
        <w:left w:val="none" w:sz="0" w:space="0" w:color="auto"/>
        <w:bottom w:val="none" w:sz="0" w:space="0" w:color="auto"/>
        <w:right w:val="none" w:sz="0" w:space="0" w:color="auto"/>
      </w:divBdr>
      <w:divsChild>
        <w:div w:id="512570675">
          <w:marLeft w:val="0"/>
          <w:marRight w:val="0"/>
          <w:marTop w:val="0"/>
          <w:marBottom w:val="0"/>
          <w:divBdr>
            <w:top w:val="none" w:sz="0" w:space="0" w:color="auto"/>
            <w:left w:val="none" w:sz="0" w:space="0" w:color="auto"/>
            <w:bottom w:val="none" w:sz="0" w:space="0" w:color="auto"/>
            <w:right w:val="none" w:sz="0" w:space="0" w:color="auto"/>
          </w:divBdr>
          <w:divsChild>
            <w:div w:id="349455799">
              <w:marLeft w:val="0"/>
              <w:marRight w:val="0"/>
              <w:marTop w:val="0"/>
              <w:marBottom w:val="0"/>
              <w:divBdr>
                <w:top w:val="none" w:sz="0" w:space="0" w:color="auto"/>
                <w:left w:val="none" w:sz="0" w:space="0" w:color="auto"/>
                <w:bottom w:val="none" w:sz="0" w:space="0" w:color="auto"/>
                <w:right w:val="none" w:sz="0" w:space="0" w:color="auto"/>
              </w:divBdr>
              <w:divsChild>
                <w:div w:id="5887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5275">
      <w:bodyDiv w:val="1"/>
      <w:marLeft w:val="0"/>
      <w:marRight w:val="0"/>
      <w:marTop w:val="0"/>
      <w:marBottom w:val="0"/>
      <w:divBdr>
        <w:top w:val="none" w:sz="0" w:space="0" w:color="auto"/>
        <w:left w:val="none" w:sz="0" w:space="0" w:color="auto"/>
        <w:bottom w:val="none" w:sz="0" w:space="0" w:color="auto"/>
        <w:right w:val="none" w:sz="0" w:space="0" w:color="auto"/>
      </w:divBdr>
      <w:divsChild>
        <w:div w:id="1053047098">
          <w:marLeft w:val="0"/>
          <w:marRight w:val="0"/>
          <w:marTop w:val="0"/>
          <w:marBottom w:val="0"/>
          <w:divBdr>
            <w:top w:val="none" w:sz="0" w:space="0" w:color="auto"/>
            <w:left w:val="none" w:sz="0" w:space="0" w:color="auto"/>
            <w:bottom w:val="none" w:sz="0" w:space="0" w:color="auto"/>
            <w:right w:val="none" w:sz="0" w:space="0" w:color="auto"/>
          </w:divBdr>
          <w:divsChild>
            <w:div w:id="551775925">
              <w:marLeft w:val="0"/>
              <w:marRight w:val="0"/>
              <w:marTop w:val="0"/>
              <w:marBottom w:val="0"/>
              <w:divBdr>
                <w:top w:val="none" w:sz="0" w:space="0" w:color="auto"/>
                <w:left w:val="none" w:sz="0" w:space="0" w:color="auto"/>
                <w:bottom w:val="none" w:sz="0" w:space="0" w:color="auto"/>
                <w:right w:val="none" w:sz="0" w:space="0" w:color="auto"/>
              </w:divBdr>
              <w:divsChild>
                <w:div w:id="70864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3791">
      <w:bodyDiv w:val="1"/>
      <w:marLeft w:val="0"/>
      <w:marRight w:val="0"/>
      <w:marTop w:val="0"/>
      <w:marBottom w:val="0"/>
      <w:divBdr>
        <w:top w:val="none" w:sz="0" w:space="0" w:color="auto"/>
        <w:left w:val="none" w:sz="0" w:space="0" w:color="auto"/>
        <w:bottom w:val="none" w:sz="0" w:space="0" w:color="auto"/>
        <w:right w:val="none" w:sz="0" w:space="0" w:color="auto"/>
      </w:divBdr>
      <w:divsChild>
        <w:div w:id="554703694">
          <w:marLeft w:val="0"/>
          <w:marRight w:val="0"/>
          <w:marTop w:val="0"/>
          <w:marBottom w:val="0"/>
          <w:divBdr>
            <w:top w:val="none" w:sz="0" w:space="0" w:color="auto"/>
            <w:left w:val="none" w:sz="0" w:space="0" w:color="auto"/>
            <w:bottom w:val="none" w:sz="0" w:space="0" w:color="auto"/>
            <w:right w:val="none" w:sz="0" w:space="0" w:color="auto"/>
          </w:divBdr>
          <w:divsChild>
            <w:div w:id="294525584">
              <w:marLeft w:val="0"/>
              <w:marRight w:val="0"/>
              <w:marTop w:val="0"/>
              <w:marBottom w:val="0"/>
              <w:divBdr>
                <w:top w:val="none" w:sz="0" w:space="0" w:color="auto"/>
                <w:left w:val="none" w:sz="0" w:space="0" w:color="auto"/>
                <w:bottom w:val="none" w:sz="0" w:space="0" w:color="auto"/>
                <w:right w:val="none" w:sz="0" w:space="0" w:color="auto"/>
              </w:divBdr>
              <w:divsChild>
                <w:div w:id="45830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067">
      <w:bodyDiv w:val="1"/>
      <w:marLeft w:val="0"/>
      <w:marRight w:val="0"/>
      <w:marTop w:val="0"/>
      <w:marBottom w:val="0"/>
      <w:divBdr>
        <w:top w:val="none" w:sz="0" w:space="0" w:color="auto"/>
        <w:left w:val="none" w:sz="0" w:space="0" w:color="auto"/>
        <w:bottom w:val="none" w:sz="0" w:space="0" w:color="auto"/>
        <w:right w:val="none" w:sz="0" w:space="0" w:color="auto"/>
      </w:divBdr>
      <w:divsChild>
        <w:div w:id="2016497573">
          <w:marLeft w:val="0"/>
          <w:marRight w:val="0"/>
          <w:marTop w:val="0"/>
          <w:marBottom w:val="0"/>
          <w:divBdr>
            <w:top w:val="none" w:sz="0" w:space="0" w:color="auto"/>
            <w:left w:val="none" w:sz="0" w:space="0" w:color="auto"/>
            <w:bottom w:val="none" w:sz="0" w:space="0" w:color="auto"/>
            <w:right w:val="none" w:sz="0" w:space="0" w:color="auto"/>
          </w:divBdr>
          <w:divsChild>
            <w:div w:id="936132896">
              <w:marLeft w:val="0"/>
              <w:marRight w:val="0"/>
              <w:marTop w:val="0"/>
              <w:marBottom w:val="0"/>
              <w:divBdr>
                <w:top w:val="none" w:sz="0" w:space="0" w:color="auto"/>
                <w:left w:val="none" w:sz="0" w:space="0" w:color="auto"/>
                <w:bottom w:val="none" w:sz="0" w:space="0" w:color="auto"/>
                <w:right w:val="none" w:sz="0" w:space="0" w:color="auto"/>
              </w:divBdr>
              <w:divsChild>
                <w:div w:id="17550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3816">
      <w:bodyDiv w:val="1"/>
      <w:marLeft w:val="0"/>
      <w:marRight w:val="0"/>
      <w:marTop w:val="0"/>
      <w:marBottom w:val="0"/>
      <w:divBdr>
        <w:top w:val="none" w:sz="0" w:space="0" w:color="auto"/>
        <w:left w:val="none" w:sz="0" w:space="0" w:color="auto"/>
        <w:bottom w:val="none" w:sz="0" w:space="0" w:color="auto"/>
        <w:right w:val="none" w:sz="0" w:space="0" w:color="auto"/>
      </w:divBdr>
      <w:divsChild>
        <w:div w:id="80221406">
          <w:marLeft w:val="0"/>
          <w:marRight w:val="0"/>
          <w:marTop w:val="0"/>
          <w:marBottom w:val="0"/>
          <w:divBdr>
            <w:top w:val="none" w:sz="0" w:space="0" w:color="auto"/>
            <w:left w:val="none" w:sz="0" w:space="0" w:color="auto"/>
            <w:bottom w:val="none" w:sz="0" w:space="0" w:color="auto"/>
            <w:right w:val="none" w:sz="0" w:space="0" w:color="auto"/>
          </w:divBdr>
          <w:divsChild>
            <w:div w:id="95491631">
              <w:marLeft w:val="0"/>
              <w:marRight w:val="0"/>
              <w:marTop w:val="0"/>
              <w:marBottom w:val="0"/>
              <w:divBdr>
                <w:top w:val="none" w:sz="0" w:space="0" w:color="auto"/>
                <w:left w:val="none" w:sz="0" w:space="0" w:color="auto"/>
                <w:bottom w:val="none" w:sz="0" w:space="0" w:color="auto"/>
                <w:right w:val="none" w:sz="0" w:space="0" w:color="auto"/>
              </w:divBdr>
              <w:divsChild>
                <w:div w:id="20660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842593">
      <w:bodyDiv w:val="1"/>
      <w:marLeft w:val="0"/>
      <w:marRight w:val="0"/>
      <w:marTop w:val="0"/>
      <w:marBottom w:val="0"/>
      <w:divBdr>
        <w:top w:val="none" w:sz="0" w:space="0" w:color="auto"/>
        <w:left w:val="none" w:sz="0" w:space="0" w:color="auto"/>
        <w:bottom w:val="none" w:sz="0" w:space="0" w:color="auto"/>
        <w:right w:val="none" w:sz="0" w:space="0" w:color="auto"/>
      </w:divBdr>
      <w:divsChild>
        <w:div w:id="851262315">
          <w:marLeft w:val="0"/>
          <w:marRight w:val="0"/>
          <w:marTop w:val="0"/>
          <w:marBottom w:val="0"/>
          <w:divBdr>
            <w:top w:val="none" w:sz="0" w:space="0" w:color="auto"/>
            <w:left w:val="none" w:sz="0" w:space="0" w:color="auto"/>
            <w:bottom w:val="none" w:sz="0" w:space="0" w:color="auto"/>
            <w:right w:val="none" w:sz="0" w:space="0" w:color="auto"/>
          </w:divBdr>
          <w:divsChild>
            <w:div w:id="1309630398">
              <w:marLeft w:val="0"/>
              <w:marRight w:val="0"/>
              <w:marTop w:val="0"/>
              <w:marBottom w:val="0"/>
              <w:divBdr>
                <w:top w:val="none" w:sz="0" w:space="0" w:color="auto"/>
                <w:left w:val="none" w:sz="0" w:space="0" w:color="auto"/>
                <w:bottom w:val="none" w:sz="0" w:space="0" w:color="auto"/>
                <w:right w:val="none" w:sz="0" w:space="0" w:color="auto"/>
              </w:divBdr>
              <w:divsChild>
                <w:div w:id="11884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96245">
      <w:bodyDiv w:val="1"/>
      <w:marLeft w:val="0"/>
      <w:marRight w:val="0"/>
      <w:marTop w:val="0"/>
      <w:marBottom w:val="0"/>
      <w:divBdr>
        <w:top w:val="none" w:sz="0" w:space="0" w:color="auto"/>
        <w:left w:val="none" w:sz="0" w:space="0" w:color="auto"/>
        <w:bottom w:val="none" w:sz="0" w:space="0" w:color="auto"/>
        <w:right w:val="none" w:sz="0" w:space="0" w:color="auto"/>
      </w:divBdr>
      <w:divsChild>
        <w:div w:id="919945624">
          <w:marLeft w:val="0"/>
          <w:marRight w:val="0"/>
          <w:marTop w:val="0"/>
          <w:marBottom w:val="0"/>
          <w:divBdr>
            <w:top w:val="none" w:sz="0" w:space="0" w:color="auto"/>
            <w:left w:val="none" w:sz="0" w:space="0" w:color="auto"/>
            <w:bottom w:val="none" w:sz="0" w:space="0" w:color="auto"/>
            <w:right w:val="none" w:sz="0" w:space="0" w:color="auto"/>
          </w:divBdr>
          <w:divsChild>
            <w:div w:id="620772324">
              <w:marLeft w:val="0"/>
              <w:marRight w:val="0"/>
              <w:marTop w:val="0"/>
              <w:marBottom w:val="0"/>
              <w:divBdr>
                <w:top w:val="none" w:sz="0" w:space="0" w:color="auto"/>
                <w:left w:val="none" w:sz="0" w:space="0" w:color="auto"/>
                <w:bottom w:val="none" w:sz="0" w:space="0" w:color="auto"/>
                <w:right w:val="none" w:sz="0" w:space="0" w:color="auto"/>
              </w:divBdr>
              <w:divsChild>
                <w:div w:id="13745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58114">
      <w:bodyDiv w:val="1"/>
      <w:marLeft w:val="0"/>
      <w:marRight w:val="0"/>
      <w:marTop w:val="0"/>
      <w:marBottom w:val="0"/>
      <w:divBdr>
        <w:top w:val="none" w:sz="0" w:space="0" w:color="auto"/>
        <w:left w:val="none" w:sz="0" w:space="0" w:color="auto"/>
        <w:bottom w:val="none" w:sz="0" w:space="0" w:color="auto"/>
        <w:right w:val="none" w:sz="0" w:space="0" w:color="auto"/>
      </w:divBdr>
      <w:divsChild>
        <w:div w:id="1115834083">
          <w:marLeft w:val="0"/>
          <w:marRight w:val="0"/>
          <w:marTop w:val="0"/>
          <w:marBottom w:val="0"/>
          <w:divBdr>
            <w:top w:val="none" w:sz="0" w:space="0" w:color="auto"/>
            <w:left w:val="none" w:sz="0" w:space="0" w:color="auto"/>
            <w:bottom w:val="none" w:sz="0" w:space="0" w:color="auto"/>
            <w:right w:val="none" w:sz="0" w:space="0" w:color="auto"/>
          </w:divBdr>
          <w:divsChild>
            <w:div w:id="666632264">
              <w:marLeft w:val="0"/>
              <w:marRight w:val="0"/>
              <w:marTop w:val="0"/>
              <w:marBottom w:val="0"/>
              <w:divBdr>
                <w:top w:val="none" w:sz="0" w:space="0" w:color="auto"/>
                <w:left w:val="none" w:sz="0" w:space="0" w:color="auto"/>
                <w:bottom w:val="none" w:sz="0" w:space="0" w:color="auto"/>
                <w:right w:val="none" w:sz="0" w:space="0" w:color="auto"/>
              </w:divBdr>
              <w:divsChild>
                <w:div w:id="126322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5863">
      <w:bodyDiv w:val="1"/>
      <w:marLeft w:val="0"/>
      <w:marRight w:val="0"/>
      <w:marTop w:val="0"/>
      <w:marBottom w:val="0"/>
      <w:divBdr>
        <w:top w:val="none" w:sz="0" w:space="0" w:color="auto"/>
        <w:left w:val="none" w:sz="0" w:space="0" w:color="auto"/>
        <w:bottom w:val="none" w:sz="0" w:space="0" w:color="auto"/>
        <w:right w:val="none" w:sz="0" w:space="0" w:color="auto"/>
      </w:divBdr>
    </w:div>
    <w:div w:id="412707041">
      <w:bodyDiv w:val="1"/>
      <w:marLeft w:val="0"/>
      <w:marRight w:val="0"/>
      <w:marTop w:val="0"/>
      <w:marBottom w:val="0"/>
      <w:divBdr>
        <w:top w:val="none" w:sz="0" w:space="0" w:color="auto"/>
        <w:left w:val="none" w:sz="0" w:space="0" w:color="auto"/>
        <w:bottom w:val="none" w:sz="0" w:space="0" w:color="auto"/>
        <w:right w:val="none" w:sz="0" w:space="0" w:color="auto"/>
      </w:divBdr>
      <w:divsChild>
        <w:div w:id="163517001">
          <w:marLeft w:val="0"/>
          <w:marRight w:val="0"/>
          <w:marTop w:val="0"/>
          <w:marBottom w:val="0"/>
          <w:divBdr>
            <w:top w:val="none" w:sz="0" w:space="0" w:color="auto"/>
            <w:left w:val="none" w:sz="0" w:space="0" w:color="auto"/>
            <w:bottom w:val="none" w:sz="0" w:space="0" w:color="auto"/>
            <w:right w:val="none" w:sz="0" w:space="0" w:color="auto"/>
          </w:divBdr>
          <w:divsChild>
            <w:div w:id="1211261265">
              <w:marLeft w:val="0"/>
              <w:marRight w:val="0"/>
              <w:marTop w:val="0"/>
              <w:marBottom w:val="0"/>
              <w:divBdr>
                <w:top w:val="none" w:sz="0" w:space="0" w:color="auto"/>
                <w:left w:val="none" w:sz="0" w:space="0" w:color="auto"/>
                <w:bottom w:val="none" w:sz="0" w:space="0" w:color="auto"/>
                <w:right w:val="none" w:sz="0" w:space="0" w:color="auto"/>
              </w:divBdr>
              <w:divsChild>
                <w:div w:id="19269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5431">
      <w:bodyDiv w:val="1"/>
      <w:marLeft w:val="0"/>
      <w:marRight w:val="0"/>
      <w:marTop w:val="0"/>
      <w:marBottom w:val="0"/>
      <w:divBdr>
        <w:top w:val="none" w:sz="0" w:space="0" w:color="auto"/>
        <w:left w:val="none" w:sz="0" w:space="0" w:color="auto"/>
        <w:bottom w:val="none" w:sz="0" w:space="0" w:color="auto"/>
        <w:right w:val="none" w:sz="0" w:space="0" w:color="auto"/>
      </w:divBdr>
      <w:divsChild>
        <w:div w:id="1438791077">
          <w:marLeft w:val="0"/>
          <w:marRight w:val="0"/>
          <w:marTop w:val="0"/>
          <w:marBottom w:val="0"/>
          <w:divBdr>
            <w:top w:val="none" w:sz="0" w:space="0" w:color="auto"/>
            <w:left w:val="none" w:sz="0" w:space="0" w:color="auto"/>
            <w:bottom w:val="none" w:sz="0" w:space="0" w:color="auto"/>
            <w:right w:val="none" w:sz="0" w:space="0" w:color="auto"/>
          </w:divBdr>
          <w:divsChild>
            <w:div w:id="1030379538">
              <w:marLeft w:val="0"/>
              <w:marRight w:val="0"/>
              <w:marTop w:val="0"/>
              <w:marBottom w:val="0"/>
              <w:divBdr>
                <w:top w:val="none" w:sz="0" w:space="0" w:color="auto"/>
                <w:left w:val="none" w:sz="0" w:space="0" w:color="auto"/>
                <w:bottom w:val="none" w:sz="0" w:space="0" w:color="auto"/>
                <w:right w:val="none" w:sz="0" w:space="0" w:color="auto"/>
              </w:divBdr>
              <w:divsChild>
                <w:div w:id="19862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89016">
      <w:bodyDiv w:val="1"/>
      <w:marLeft w:val="0"/>
      <w:marRight w:val="0"/>
      <w:marTop w:val="0"/>
      <w:marBottom w:val="0"/>
      <w:divBdr>
        <w:top w:val="none" w:sz="0" w:space="0" w:color="auto"/>
        <w:left w:val="none" w:sz="0" w:space="0" w:color="auto"/>
        <w:bottom w:val="none" w:sz="0" w:space="0" w:color="auto"/>
        <w:right w:val="none" w:sz="0" w:space="0" w:color="auto"/>
      </w:divBdr>
      <w:divsChild>
        <w:div w:id="558709611">
          <w:marLeft w:val="0"/>
          <w:marRight w:val="0"/>
          <w:marTop w:val="0"/>
          <w:marBottom w:val="0"/>
          <w:divBdr>
            <w:top w:val="none" w:sz="0" w:space="0" w:color="auto"/>
            <w:left w:val="none" w:sz="0" w:space="0" w:color="auto"/>
            <w:bottom w:val="none" w:sz="0" w:space="0" w:color="auto"/>
            <w:right w:val="none" w:sz="0" w:space="0" w:color="auto"/>
          </w:divBdr>
          <w:divsChild>
            <w:div w:id="986737239">
              <w:marLeft w:val="0"/>
              <w:marRight w:val="0"/>
              <w:marTop w:val="0"/>
              <w:marBottom w:val="0"/>
              <w:divBdr>
                <w:top w:val="none" w:sz="0" w:space="0" w:color="auto"/>
                <w:left w:val="none" w:sz="0" w:space="0" w:color="auto"/>
                <w:bottom w:val="none" w:sz="0" w:space="0" w:color="auto"/>
                <w:right w:val="none" w:sz="0" w:space="0" w:color="auto"/>
              </w:divBdr>
              <w:divsChild>
                <w:div w:id="165290543">
                  <w:marLeft w:val="0"/>
                  <w:marRight w:val="0"/>
                  <w:marTop w:val="0"/>
                  <w:marBottom w:val="0"/>
                  <w:divBdr>
                    <w:top w:val="none" w:sz="0" w:space="0" w:color="auto"/>
                    <w:left w:val="none" w:sz="0" w:space="0" w:color="auto"/>
                    <w:bottom w:val="none" w:sz="0" w:space="0" w:color="auto"/>
                    <w:right w:val="none" w:sz="0" w:space="0" w:color="auto"/>
                  </w:divBdr>
                </w:div>
                <w:div w:id="1887527898">
                  <w:marLeft w:val="147"/>
                  <w:marRight w:val="0"/>
                  <w:marTop w:val="642"/>
                  <w:marBottom w:val="0"/>
                  <w:divBdr>
                    <w:top w:val="none" w:sz="0" w:space="0" w:color="auto"/>
                    <w:left w:val="none" w:sz="0" w:space="0" w:color="auto"/>
                    <w:bottom w:val="none" w:sz="0" w:space="0" w:color="auto"/>
                    <w:right w:val="none" w:sz="0" w:space="0" w:color="auto"/>
                  </w:divBdr>
                </w:div>
              </w:divsChild>
            </w:div>
          </w:divsChild>
        </w:div>
      </w:divsChild>
    </w:div>
    <w:div w:id="536821826">
      <w:bodyDiv w:val="1"/>
      <w:marLeft w:val="0"/>
      <w:marRight w:val="0"/>
      <w:marTop w:val="0"/>
      <w:marBottom w:val="0"/>
      <w:divBdr>
        <w:top w:val="none" w:sz="0" w:space="0" w:color="auto"/>
        <w:left w:val="none" w:sz="0" w:space="0" w:color="auto"/>
        <w:bottom w:val="none" w:sz="0" w:space="0" w:color="auto"/>
        <w:right w:val="none" w:sz="0" w:space="0" w:color="auto"/>
      </w:divBdr>
      <w:divsChild>
        <w:div w:id="336925538">
          <w:marLeft w:val="0"/>
          <w:marRight w:val="0"/>
          <w:marTop w:val="0"/>
          <w:marBottom w:val="0"/>
          <w:divBdr>
            <w:top w:val="none" w:sz="0" w:space="0" w:color="auto"/>
            <w:left w:val="none" w:sz="0" w:space="0" w:color="auto"/>
            <w:bottom w:val="none" w:sz="0" w:space="0" w:color="auto"/>
            <w:right w:val="none" w:sz="0" w:space="0" w:color="auto"/>
          </w:divBdr>
          <w:divsChild>
            <w:div w:id="1766807942">
              <w:marLeft w:val="0"/>
              <w:marRight w:val="0"/>
              <w:marTop w:val="0"/>
              <w:marBottom w:val="0"/>
              <w:divBdr>
                <w:top w:val="none" w:sz="0" w:space="0" w:color="auto"/>
                <w:left w:val="none" w:sz="0" w:space="0" w:color="auto"/>
                <w:bottom w:val="none" w:sz="0" w:space="0" w:color="auto"/>
                <w:right w:val="none" w:sz="0" w:space="0" w:color="auto"/>
              </w:divBdr>
              <w:divsChild>
                <w:div w:id="2174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76590">
      <w:bodyDiv w:val="1"/>
      <w:marLeft w:val="0"/>
      <w:marRight w:val="0"/>
      <w:marTop w:val="0"/>
      <w:marBottom w:val="0"/>
      <w:divBdr>
        <w:top w:val="none" w:sz="0" w:space="0" w:color="auto"/>
        <w:left w:val="none" w:sz="0" w:space="0" w:color="auto"/>
        <w:bottom w:val="none" w:sz="0" w:space="0" w:color="auto"/>
        <w:right w:val="none" w:sz="0" w:space="0" w:color="auto"/>
      </w:divBdr>
      <w:divsChild>
        <w:div w:id="512498734">
          <w:marLeft w:val="0"/>
          <w:marRight w:val="0"/>
          <w:marTop w:val="0"/>
          <w:marBottom w:val="0"/>
          <w:divBdr>
            <w:top w:val="none" w:sz="0" w:space="0" w:color="auto"/>
            <w:left w:val="none" w:sz="0" w:space="0" w:color="auto"/>
            <w:bottom w:val="none" w:sz="0" w:space="0" w:color="auto"/>
            <w:right w:val="none" w:sz="0" w:space="0" w:color="auto"/>
          </w:divBdr>
          <w:divsChild>
            <w:div w:id="2067560958">
              <w:marLeft w:val="0"/>
              <w:marRight w:val="0"/>
              <w:marTop w:val="0"/>
              <w:marBottom w:val="0"/>
              <w:divBdr>
                <w:top w:val="none" w:sz="0" w:space="0" w:color="auto"/>
                <w:left w:val="none" w:sz="0" w:space="0" w:color="auto"/>
                <w:bottom w:val="none" w:sz="0" w:space="0" w:color="auto"/>
                <w:right w:val="none" w:sz="0" w:space="0" w:color="auto"/>
              </w:divBdr>
              <w:divsChild>
                <w:div w:id="16171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39299">
      <w:bodyDiv w:val="1"/>
      <w:marLeft w:val="0"/>
      <w:marRight w:val="0"/>
      <w:marTop w:val="0"/>
      <w:marBottom w:val="0"/>
      <w:divBdr>
        <w:top w:val="none" w:sz="0" w:space="0" w:color="auto"/>
        <w:left w:val="none" w:sz="0" w:space="0" w:color="auto"/>
        <w:bottom w:val="none" w:sz="0" w:space="0" w:color="auto"/>
        <w:right w:val="none" w:sz="0" w:space="0" w:color="auto"/>
      </w:divBdr>
      <w:divsChild>
        <w:div w:id="1807427571">
          <w:marLeft w:val="0"/>
          <w:marRight w:val="0"/>
          <w:marTop w:val="0"/>
          <w:marBottom w:val="0"/>
          <w:divBdr>
            <w:top w:val="none" w:sz="0" w:space="0" w:color="auto"/>
            <w:left w:val="none" w:sz="0" w:space="0" w:color="auto"/>
            <w:bottom w:val="none" w:sz="0" w:space="0" w:color="auto"/>
            <w:right w:val="none" w:sz="0" w:space="0" w:color="auto"/>
          </w:divBdr>
          <w:divsChild>
            <w:div w:id="1506245200">
              <w:marLeft w:val="0"/>
              <w:marRight w:val="0"/>
              <w:marTop w:val="0"/>
              <w:marBottom w:val="0"/>
              <w:divBdr>
                <w:top w:val="none" w:sz="0" w:space="0" w:color="auto"/>
                <w:left w:val="none" w:sz="0" w:space="0" w:color="auto"/>
                <w:bottom w:val="none" w:sz="0" w:space="0" w:color="auto"/>
                <w:right w:val="none" w:sz="0" w:space="0" w:color="auto"/>
              </w:divBdr>
              <w:divsChild>
                <w:div w:id="1592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93169">
      <w:bodyDiv w:val="1"/>
      <w:marLeft w:val="0"/>
      <w:marRight w:val="0"/>
      <w:marTop w:val="0"/>
      <w:marBottom w:val="0"/>
      <w:divBdr>
        <w:top w:val="none" w:sz="0" w:space="0" w:color="auto"/>
        <w:left w:val="none" w:sz="0" w:space="0" w:color="auto"/>
        <w:bottom w:val="none" w:sz="0" w:space="0" w:color="auto"/>
        <w:right w:val="none" w:sz="0" w:space="0" w:color="auto"/>
      </w:divBdr>
      <w:divsChild>
        <w:div w:id="387650722">
          <w:marLeft w:val="0"/>
          <w:marRight w:val="0"/>
          <w:marTop w:val="0"/>
          <w:marBottom w:val="0"/>
          <w:divBdr>
            <w:top w:val="none" w:sz="0" w:space="0" w:color="auto"/>
            <w:left w:val="none" w:sz="0" w:space="0" w:color="auto"/>
            <w:bottom w:val="none" w:sz="0" w:space="0" w:color="auto"/>
            <w:right w:val="none" w:sz="0" w:space="0" w:color="auto"/>
          </w:divBdr>
          <w:divsChild>
            <w:div w:id="1648706625">
              <w:marLeft w:val="0"/>
              <w:marRight w:val="0"/>
              <w:marTop w:val="0"/>
              <w:marBottom w:val="0"/>
              <w:divBdr>
                <w:top w:val="none" w:sz="0" w:space="0" w:color="auto"/>
                <w:left w:val="none" w:sz="0" w:space="0" w:color="auto"/>
                <w:bottom w:val="none" w:sz="0" w:space="0" w:color="auto"/>
                <w:right w:val="none" w:sz="0" w:space="0" w:color="auto"/>
              </w:divBdr>
              <w:divsChild>
                <w:div w:id="21000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51280">
      <w:bodyDiv w:val="1"/>
      <w:marLeft w:val="0"/>
      <w:marRight w:val="0"/>
      <w:marTop w:val="0"/>
      <w:marBottom w:val="0"/>
      <w:divBdr>
        <w:top w:val="none" w:sz="0" w:space="0" w:color="auto"/>
        <w:left w:val="none" w:sz="0" w:space="0" w:color="auto"/>
        <w:bottom w:val="none" w:sz="0" w:space="0" w:color="auto"/>
        <w:right w:val="none" w:sz="0" w:space="0" w:color="auto"/>
      </w:divBdr>
      <w:divsChild>
        <w:div w:id="1504903803">
          <w:marLeft w:val="0"/>
          <w:marRight w:val="0"/>
          <w:marTop w:val="0"/>
          <w:marBottom w:val="0"/>
          <w:divBdr>
            <w:top w:val="none" w:sz="0" w:space="0" w:color="auto"/>
            <w:left w:val="none" w:sz="0" w:space="0" w:color="auto"/>
            <w:bottom w:val="none" w:sz="0" w:space="0" w:color="auto"/>
            <w:right w:val="none" w:sz="0" w:space="0" w:color="auto"/>
          </w:divBdr>
          <w:divsChild>
            <w:div w:id="108746257">
              <w:marLeft w:val="0"/>
              <w:marRight w:val="0"/>
              <w:marTop w:val="0"/>
              <w:marBottom w:val="0"/>
              <w:divBdr>
                <w:top w:val="none" w:sz="0" w:space="0" w:color="auto"/>
                <w:left w:val="none" w:sz="0" w:space="0" w:color="auto"/>
                <w:bottom w:val="none" w:sz="0" w:space="0" w:color="auto"/>
                <w:right w:val="none" w:sz="0" w:space="0" w:color="auto"/>
              </w:divBdr>
              <w:divsChild>
                <w:div w:id="5634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95195">
      <w:bodyDiv w:val="1"/>
      <w:marLeft w:val="0"/>
      <w:marRight w:val="0"/>
      <w:marTop w:val="0"/>
      <w:marBottom w:val="0"/>
      <w:divBdr>
        <w:top w:val="none" w:sz="0" w:space="0" w:color="auto"/>
        <w:left w:val="none" w:sz="0" w:space="0" w:color="auto"/>
        <w:bottom w:val="none" w:sz="0" w:space="0" w:color="auto"/>
        <w:right w:val="none" w:sz="0" w:space="0" w:color="auto"/>
      </w:divBdr>
    </w:div>
    <w:div w:id="695500568">
      <w:bodyDiv w:val="1"/>
      <w:marLeft w:val="0"/>
      <w:marRight w:val="0"/>
      <w:marTop w:val="0"/>
      <w:marBottom w:val="0"/>
      <w:divBdr>
        <w:top w:val="none" w:sz="0" w:space="0" w:color="auto"/>
        <w:left w:val="none" w:sz="0" w:space="0" w:color="auto"/>
        <w:bottom w:val="none" w:sz="0" w:space="0" w:color="auto"/>
        <w:right w:val="none" w:sz="0" w:space="0" w:color="auto"/>
      </w:divBdr>
      <w:divsChild>
        <w:div w:id="1299533060">
          <w:marLeft w:val="0"/>
          <w:marRight w:val="0"/>
          <w:marTop w:val="0"/>
          <w:marBottom w:val="0"/>
          <w:divBdr>
            <w:top w:val="none" w:sz="0" w:space="0" w:color="auto"/>
            <w:left w:val="none" w:sz="0" w:space="0" w:color="auto"/>
            <w:bottom w:val="none" w:sz="0" w:space="0" w:color="auto"/>
            <w:right w:val="none" w:sz="0" w:space="0" w:color="auto"/>
          </w:divBdr>
          <w:divsChild>
            <w:div w:id="3673488">
              <w:marLeft w:val="0"/>
              <w:marRight w:val="0"/>
              <w:marTop w:val="0"/>
              <w:marBottom w:val="0"/>
              <w:divBdr>
                <w:top w:val="none" w:sz="0" w:space="0" w:color="auto"/>
                <w:left w:val="none" w:sz="0" w:space="0" w:color="auto"/>
                <w:bottom w:val="none" w:sz="0" w:space="0" w:color="auto"/>
                <w:right w:val="none" w:sz="0" w:space="0" w:color="auto"/>
              </w:divBdr>
              <w:divsChild>
                <w:div w:id="13769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51583">
      <w:bodyDiv w:val="1"/>
      <w:marLeft w:val="0"/>
      <w:marRight w:val="0"/>
      <w:marTop w:val="0"/>
      <w:marBottom w:val="0"/>
      <w:divBdr>
        <w:top w:val="none" w:sz="0" w:space="0" w:color="auto"/>
        <w:left w:val="none" w:sz="0" w:space="0" w:color="auto"/>
        <w:bottom w:val="none" w:sz="0" w:space="0" w:color="auto"/>
        <w:right w:val="none" w:sz="0" w:space="0" w:color="auto"/>
      </w:divBdr>
      <w:divsChild>
        <w:div w:id="1522629265">
          <w:marLeft w:val="0"/>
          <w:marRight w:val="0"/>
          <w:marTop w:val="0"/>
          <w:marBottom w:val="0"/>
          <w:divBdr>
            <w:top w:val="none" w:sz="0" w:space="0" w:color="auto"/>
            <w:left w:val="none" w:sz="0" w:space="0" w:color="auto"/>
            <w:bottom w:val="none" w:sz="0" w:space="0" w:color="auto"/>
            <w:right w:val="none" w:sz="0" w:space="0" w:color="auto"/>
          </w:divBdr>
          <w:divsChild>
            <w:div w:id="144320190">
              <w:marLeft w:val="0"/>
              <w:marRight w:val="0"/>
              <w:marTop w:val="0"/>
              <w:marBottom w:val="0"/>
              <w:divBdr>
                <w:top w:val="none" w:sz="0" w:space="0" w:color="auto"/>
                <w:left w:val="none" w:sz="0" w:space="0" w:color="auto"/>
                <w:bottom w:val="none" w:sz="0" w:space="0" w:color="auto"/>
                <w:right w:val="none" w:sz="0" w:space="0" w:color="auto"/>
              </w:divBdr>
              <w:divsChild>
                <w:div w:id="13528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86778">
      <w:bodyDiv w:val="1"/>
      <w:marLeft w:val="0"/>
      <w:marRight w:val="0"/>
      <w:marTop w:val="0"/>
      <w:marBottom w:val="0"/>
      <w:divBdr>
        <w:top w:val="none" w:sz="0" w:space="0" w:color="auto"/>
        <w:left w:val="none" w:sz="0" w:space="0" w:color="auto"/>
        <w:bottom w:val="none" w:sz="0" w:space="0" w:color="auto"/>
        <w:right w:val="none" w:sz="0" w:space="0" w:color="auto"/>
      </w:divBdr>
      <w:divsChild>
        <w:div w:id="845750399">
          <w:marLeft w:val="0"/>
          <w:marRight w:val="0"/>
          <w:marTop w:val="0"/>
          <w:marBottom w:val="0"/>
          <w:divBdr>
            <w:top w:val="none" w:sz="0" w:space="0" w:color="auto"/>
            <w:left w:val="none" w:sz="0" w:space="0" w:color="auto"/>
            <w:bottom w:val="none" w:sz="0" w:space="0" w:color="auto"/>
            <w:right w:val="none" w:sz="0" w:space="0" w:color="auto"/>
          </w:divBdr>
          <w:divsChild>
            <w:div w:id="1423839168">
              <w:marLeft w:val="0"/>
              <w:marRight w:val="0"/>
              <w:marTop w:val="0"/>
              <w:marBottom w:val="0"/>
              <w:divBdr>
                <w:top w:val="none" w:sz="0" w:space="0" w:color="auto"/>
                <w:left w:val="none" w:sz="0" w:space="0" w:color="auto"/>
                <w:bottom w:val="none" w:sz="0" w:space="0" w:color="auto"/>
                <w:right w:val="none" w:sz="0" w:space="0" w:color="auto"/>
              </w:divBdr>
              <w:divsChild>
                <w:div w:id="73668909">
                  <w:marLeft w:val="0"/>
                  <w:marRight w:val="0"/>
                  <w:marTop w:val="0"/>
                  <w:marBottom w:val="0"/>
                  <w:divBdr>
                    <w:top w:val="none" w:sz="0" w:space="0" w:color="auto"/>
                    <w:left w:val="none" w:sz="0" w:space="0" w:color="auto"/>
                    <w:bottom w:val="none" w:sz="0" w:space="0" w:color="auto"/>
                    <w:right w:val="none" w:sz="0" w:space="0" w:color="auto"/>
                  </w:divBdr>
                </w:div>
                <w:div w:id="1454321159">
                  <w:marLeft w:val="147"/>
                  <w:marRight w:val="0"/>
                  <w:marTop w:val="642"/>
                  <w:marBottom w:val="0"/>
                  <w:divBdr>
                    <w:top w:val="none" w:sz="0" w:space="0" w:color="auto"/>
                    <w:left w:val="none" w:sz="0" w:space="0" w:color="auto"/>
                    <w:bottom w:val="none" w:sz="0" w:space="0" w:color="auto"/>
                    <w:right w:val="none" w:sz="0" w:space="0" w:color="auto"/>
                  </w:divBdr>
                </w:div>
              </w:divsChild>
            </w:div>
          </w:divsChild>
        </w:div>
      </w:divsChild>
    </w:div>
    <w:div w:id="734864344">
      <w:bodyDiv w:val="1"/>
      <w:marLeft w:val="0"/>
      <w:marRight w:val="0"/>
      <w:marTop w:val="0"/>
      <w:marBottom w:val="0"/>
      <w:divBdr>
        <w:top w:val="none" w:sz="0" w:space="0" w:color="auto"/>
        <w:left w:val="none" w:sz="0" w:space="0" w:color="auto"/>
        <w:bottom w:val="none" w:sz="0" w:space="0" w:color="auto"/>
        <w:right w:val="none" w:sz="0" w:space="0" w:color="auto"/>
      </w:divBdr>
      <w:divsChild>
        <w:div w:id="119154772">
          <w:marLeft w:val="0"/>
          <w:marRight w:val="0"/>
          <w:marTop w:val="0"/>
          <w:marBottom w:val="0"/>
          <w:divBdr>
            <w:top w:val="none" w:sz="0" w:space="0" w:color="auto"/>
            <w:left w:val="none" w:sz="0" w:space="0" w:color="auto"/>
            <w:bottom w:val="none" w:sz="0" w:space="0" w:color="auto"/>
            <w:right w:val="none" w:sz="0" w:space="0" w:color="auto"/>
          </w:divBdr>
          <w:divsChild>
            <w:div w:id="1846700737">
              <w:marLeft w:val="0"/>
              <w:marRight w:val="0"/>
              <w:marTop w:val="0"/>
              <w:marBottom w:val="0"/>
              <w:divBdr>
                <w:top w:val="none" w:sz="0" w:space="0" w:color="auto"/>
                <w:left w:val="none" w:sz="0" w:space="0" w:color="auto"/>
                <w:bottom w:val="none" w:sz="0" w:space="0" w:color="auto"/>
                <w:right w:val="none" w:sz="0" w:space="0" w:color="auto"/>
              </w:divBdr>
              <w:divsChild>
                <w:div w:id="6503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9576">
      <w:bodyDiv w:val="1"/>
      <w:marLeft w:val="0"/>
      <w:marRight w:val="0"/>
      <w:marTop w:val="0"/>
      <w:marBottom w:val="0"/>
      <w:divBdr>
        <w:top w:val="none" w:sz="0" w:space="0" w:color="auto"/>
        <w:left w:val="none" w:sz="0" w:space="0" w:color="auto"/>
        <w:bottom w:val="none" w:sz="0" w:space="0" w:color="auto"/>
        <w:right w:val="none" w:sz="0" w:space="0" w:color="auto"/>
      </w:divBdr>
      <w:divsChild>
        <w:div w:id="1692606614">
          <w:marLeft w:val="0"/>
          <w:marRight w:val="0"/>
          <w:marTop w:val="0"/>
          <w:marBottom w:val="0"/>
          <w:divBdr>
            <w:top w:val="none" w:sz="0" w:space="0" w:color="auto"/>
            <w:left w:val="none" w:sz="0" w:space="0" w:color="auto"/>
            <w:bottom w:val="none" w:sz="0" w:space="0" w:color="auto"/>
            <w:right w:val="none" w:sz="0" w:space="0" w:color="auto"/>
          </w:divBdr>
          <w:divsChild>
            <w:div w:id="1031029434">
              <w:marLeft w:val="0"/>
              <w:marRight w:val="0"/>
              <w:marTop w:val="0"/>
              <w:marBottom w:val="0"/>
              <w:divBdr>
                <w:top w:val="none" w:sz="0" w:space="0" w:color="auto"/>
                <w:left w:val="none" w:sz="0" w:space="0" w:color="auto"/>
                <w:bottom w:val="none" w:sz="0" w:space="0" w:color="auto"/>
                <w:right w:val="none" w:sz="0" w:space="0" w:color="auto"/>
              </w:divBdr>
              <w:divsChild>
                <w:div w:id="7030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6288">
      <w:bodyDiv w:val="1"/>
      <w:marLeft w:val="0"/>
      <w:marRight w:val="0"/>
      <w:marTop w:val="0"/>
      <w:marBottom w:val="0"/>
      <w:divBdr>
        <w:top w:val="none" w:sz="0" w:space="0" w:color="auto"/>
        <w:left w:val="none" w:sz="0" w:space="0" w:color="auto"/>
        <w:bottom w:val="none" w:sz="0" w:space="0" w:color="auto"/>
        <w:right w:val="none" w:sz="0" w:space="0" w:color="auto"/>
      </w:divBdr>
      <w:divsChild>
        <w:div w:id="1302421902">
          <w:marLeft w:val="0"/>
          <w:marRight w:val="0"/>
          <w:marTop w:val="0"/>
          <w:marBottom w:val="0"/>
          <w:divBdr>
            <w:top w:val="none" w:sz="0" w:space="0" w:color="auto"/>
            <w:left w:val="none" w:sz="0" w:space="0" w:color="auto"/>
            <w:bottom w:val="none" w:sz="0" w:space="0" w:color="auto"/>
            <w:right w:val="none" w:sz="0" w:space="0" w:color="auto"/>
          </w:divBdr>
          <w:divsChild>
            <w:div w:id="374888303">
              <w:marLeft w:val="0"/>
              <w:marRight w:val="0"/>
              <w:marTop w:val="0"/>
              <w:marBottom w:val="0"/>
              <w:divBdr>
                <w:top w:val="none" w:sz="0" w:space="0" w:color="auto"/>
                <w:left w:val="none" w:sz="0" w:space="0" w:color="auto"/>
                <w:bottom w:val="none" w:sz="0" w:space="0" w:color="auto"/>
                <w:right w:val="none" w:sz="0" w:space="0" w:color="auto"/>
              </w:divBdr>
              <w:divsChild>
                <w:div w:id="65556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64227">
      <w:bodyDiv w:val="1"/>
      <w:marLeft w:val="0"/>
      <w:marRight w:val="0"/>
      <w:marTop w:val="0"/>
      <w:marBottom w:val="0"/>
      <w:divBdr>
        <w:top w:val="none" w:sz="0" w:space="0" w:color="auto"/>
        <w:left w:val="none" w:sz="0" w:space="0" w:color="auto"/>
        <w:bottom w:val="none" w:sz="0" w:space="0" w:color="auto"/>
        <w:right w:val="none" w:sz="0" w:space="0" w:color="auto"/>
      </w:divBdr>
      <w:divsChild>
        <w:div w:id="139735478">
          <w:marLeft w:val="0"/>
          <w:marRight w:val="0"/>
          <w:marTop w:val="0"/>
          <w:marBottom w:val="0"/>
          <w:divBdr>
            <w:top w:val="none" w:sz="0" w:space="0" w:color="auto"/>
            <w:left w:val="none" w:sz="0" w:space="0" w:color="auto"/>
            <w:bottom w:val="none" w:sz="0" w:space="0" w:color="auto"/>
            <w:right w:val="none" w:sz="0" w:space="0" w:color="auto"/>
          </w:divBdr>
          <w:divsChild>
            <w:div w:id="2146239708">
              <w:marLeft w:val="0"/>
              <w:marRight w:val="0"/>
              <w:marTop w:val="0"/>
              <w:marBottom w:val="0"/>
              <w:divBdr>
                <w:top w:val="none" w:sz="0" w:space="0" w:color="auto"/>
                <w:left w:val="none" w:sz="0" w:space="0" w:color="auto"/>
                <w:bottom w:val="none" w:sz="0" w:space="0" w:color="auto"/>
                <w:right w:val="none" w:sz="0" w:space="0" w:color="auto"/>
              </w:divBdr>
              <w:divsChild>
                <w:div w:id="9182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51255">
      <w:bodyDiv w:val="1"/>
      <w:marLeft w:val="0"/>
      <w:marRight w:val="0"/>
      <w:marTop w:val="0"/>
      <w:marBottom w:val="0"/>
      <w:divBdr>
        <w:top w:val="none" w:sz="0" w:space="0" w:color="auto"/>
        <w:left w:val="none" w:sz="0" w:space="0" w:color="auto"/>
        <w:bottom w:val="none" w:sz="0" w:space="0" w:color="auto"/>
        <w:right w:val="none" w:sz="0" w:space="0" w:color="auto"/>
      </w:divBdr>
    </w:div>
    <w:div w:id="902060451">
      <w:bodyDiv w:val="1"/>
      <w:marLeft w:val="0"/>
      <w:marRight w:val="0"/>
      <w:marTop w:val="0"/>
      <w:marBottom w:val="0"/>
      <w:divBdr>
        <w:top w:val="none" w:sz="0" w:space="0" w:color="auto"/>
        <w:left w:val="none" w:sz="0" w:space="0" w:color="auto"/>
        <w:bottom w:val="none" w:sz="0" w:space="0" w:color="auto"/>
        <w:right w:val="none" w:sz="0" w:space="0" w:color="auto"/>
      </w:divBdr>
      <w:divsChild>
        <w:div w:id="1261252679">
          <w:marLeft w:val="0"/>
          <w:marRight w:val="0"/>
          <w:marTop w:val="0"/>
          <w:marBottom w:val="0"/>
          <w:divBdr>
            <w:top w:val="none" w:sz="0" w:space="0" w:color="auto"/>
            <w:left w:val="none" w:sz="0" w:space="0" w:color="auto"/>
            <w:bottom w:val="none" w:sz="0" w:space="0" w:color="auto"/>
            <w:right w:val="none" w:sz="0" w:space="0" w:color="auto"/>
          </w:divBdr>
          <w:divsChild>
            <w:div w:id="39550623">
              <w:marLeft w:val="0"/>
              <w:marRight w:val="0"/>
              <w:marTop w:val="0"/>
              <w:marBottom w:val="0"/>
              <w:divBdr>
                <w:top w:val="none" w:sz="0" w:space="0" w:color="auto"/>
                <w:left w:val="none" w:sz="0" w:space="0" w:color="auto"/>
                <w:bottom w:val="none" w:sz="0" w:space="0" w:color="auto"/>
                <w:right w:val="none" w:sz="0" w:space="0" w:color="auto"/>
              </w:divBdr>
              <w:divsChild>
                <w:div w:id="46435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50271">
      <w:bodyDiv w:val="1"/>
      <w:marLeft w:val="0"/>
      <w:marRight w:val="0"/>
      <w:marTop w:val="0"/>
      <w:marBottom w:val="0"/>
      <w:divBdr>
        <w:top w:val="none" w:sz="0" w:space="0" w:color="auto"/>
        <w:left w:val="none" w:sz="0" w:space="0" w:color="auto"/>
        <w:bottom w:val="none" w:sz="0" w:space="0" w:color="auto"/>
        <w:right w:val="none" w:sz="0" w:space="0" w:color="auto"/>
      </w:divBdr>
      <w:divsChild>
        <w:div w:id="376316932">
          <w:marLeft w:val="0"/>
          <w:marRight w:val="0"/>
          <w:marTop w:val="0"/>
          <w:marBottom w:val="0"/>
          <w:divBdr>
            <w:top w:val="none" w:sz="0" w:space="0" w:color="auto"/>
            <w:left w:val="none" w:sz="0" w:space="0" w:color="auto"/>
            <w:bottom w:val="none" w:sz="0" w:space="0" w:color="auto"/>
            <w:right w:val="none" w:sz="0" w:space="0" w:color="auto"/>
          </w:divBdr>
          <w:divsChild>
            <w:div w:id="2090496966">
              <w:marLeft w:val="0"/>
              <w:marRight w:val="0"/>
              <w:marTop w:val="0"/>
              <w:marBottom w:val="0"/>
              <w:divBdr>
                <w:top w:val="none" w:sz="0" w:space="0" w:color="auto"/>
                <w:left w:val="none" w:sz="0" w:space="0" w:color="auto"/>
                <w:bottom w:val="none" w:sz="0" w:space="0" w:color="auto"/>
                <w:right w:val="none" w:sz="0" w:space="0" w:color="auto"/>
              </w:divBdr>
              <w:divsChild>
                <w:div w:id="3731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9100">
      <w:bodyDiv w:val="1"/>
      <w:marLeft w:val="0"/>
      <w:marRight w:val="0"/>
      <w:marTop w:val="0"/>
      <w:marBottom w:val="0"/>
      <w:divBdr>
        <w:top w:val="none" w:sz="0" w:space="0" w:color="auto"/>
        <w:left w:val="none" w:sz="0" w:space="0" w:color="auto"/>
        <w:bottom w:val="none" w:sz="0" w:space="0" w:color="auto"/>
        <w:right w:val="none" w:sz="0" w:space="0" w:color="auto"/>
      </w:divBdr>
    </w:div>
    <w:div w:id="1059478107">
      <w:bodyDiv w:val="1"/>
      <w:marLeft w:val="0"/>
      <w:marRight w:val="0"/>
      <w:marTop w:val="0"/>
      <w:marBottom w:val="0"/>
      <w:divBdr>
        <w:top w:val="none" w:sz="0" w:space="0" w:color="auto"/>
        <w:left w:val="none" w:sz="0" w:space="0" w:color="auto"/>
        <w:bottom w:val="none" w:sz="0" w:space="0" w:color="auto"/>
        <w:right w:val="none" w:sz="0" w:space="0" w:color="auto"/>
      </w:divBdr>
      <w:divsChild>
        <w:div w:id="1296908307">
          <w:marLeft w:val="0"/>
          <w:marRight w:val="0"/>
          <w:marTop w:val="0"/>
          <w:marBottom w:val="0"/>
          <w:divBdr>
            <w:top w:val="none" w:sz="0" w:space="0" w:color="auto"/>
            <w:left w:val="none" w:sz="0" w:space="0" w:color="auto"/>
            <w:bottom w:val="none" w:sz="0" w:space="0" w:color="auto"/>
            <w:right w:val="none" w:sz="0" w:space="0" w:color="auto"/>
          </w:divBdr>
          <w:divsChild>
            <w:div w:id="1425567564">
              <w:marLeft w:val="0"/>
              <w:marRight w:val="0"/>
              <w:marTop w:val="0"/>
              <w:marBottom w:val="0"/>
              <w:divBdr>
                <w:top w:val="none" w:sz="0" w:space="0" w:color="auto"/>
                <w:left w:val="none" w:sz="0" w:space="0" w:color="auto"/>
                <w:bottom w:val="none" w:sz="0" w:space="0" w:color="auto"/>
                <w:right w:val="none" w:sz="0" w:space="0" w:color="auto"/>
              </w:divBdr>
              <w:divsChild>
                <w:div w:id="5592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4935">
      <w:bodyDiv w:val="1"/>
      <w:marLeft w:val="0"/>
      <w:marRight w:val="0"/>
      <w:marTop w:val="0"/>
      <w:marBottom w:val="0"/>
      <w:divBdr>
        <w:top w:val="none" w:sz="0" w:space="0" w:color="auto"/>
        <w:left w:val="none" w:sz="0" w:space="0" w:color="auto"/>
        <w:bottom w:val="none" w:sz="0" w:space="0" w:color="auto"/>
        <w:right w:val="none" w:sz="0" w:space="0" w:color="auto"/>
      </w:divBdr>
      <w:divsChild>
        <w:div w:id="694579316">
          <w:marLeft w:val="0"/>
          <w:marRight w:val="0"/>
          <w:marTop w:val="0"/>
          <w:marBottom w:val="0"/>
          <w:divBdr>
            <w:top w:val="none" w:sz="0" w:space="0" w:color="auto"/>
            <w:left w:val="none" w:sz="0" w:space="0" w:color="auto"/>
            <w:bottom w:val="none" w:sz="0" w:space="0" w:color="auto"/>
            <w:right w:val="none" w:sz="0" w:space="0" w:color="auto"/>
          </w:divBdr>
          <w:divsChild>
            <w:div w:id="1222329156">
              <w:marLeft w:val="0"/>
              <w:marRight w:val="0"/>
              <w:marTop w:val="0"/>
              <w:marBottom w:val="0"/>
              <w:divBdr>
                <w:top w:val="none" w:sz="0" w:space="0" w:color="auto"/>
                <w:left w:val="none" w:sz="0" w:space="0" w:color="auto"/>
                <w:bottom w:val="none" w:sz="0" w:space="0" w:color="auto"/>
                <w:right w:val="none" w:sz="0" w:space="0" w:color="auto"/>
              </w:divBdr>
              <w:divsChild>
                <w:div w:id="4288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7376">
      <w:bodyDiv w:val="1"/>
      <w:marLeft w:val="0"/>
      <w:marRight w:val="0"/>
      <w:marTop w:val="0"/>
      <w:marBottom w:val="0"/>
      <w:divBdr>
        <w:top w:val="none" w:sz="0" w:space="0" w:color="auto"/>
        <w:left w:val="none" w:sz="0" w:space="0" w:color="auto"/>
        <w:bottom w:val="none" w:sz="0" w:space="0" w:color="auto"/>
        <w:right w:val="none" w:sz="0" w:space="0" w:color="auto"/>
      </w:divBdr>
      <w:divsChild>
        <w:div w:id="1028991120">
          <w:marLeft w:val="0"/>
          <w:marRight w:val="0"/>
          <w:marTop w:val="0"/>
          <w:marBottom w:val="0"/>
          <w:divBdr>
            <w:top w:val="none" w:sz="0" w:space="0" w:color="auto"/>
            <w:left w:val="none" w:sz="0" w:space="0" w:color="auto"/>
            <w:bottom w:val="none" w:sz="0" w:space="0" w:color="auto"/>
            <w:right w:val="none" w:sz="0" w:space="0" w:color="auto"/>
          </w:divBdr>
          <w:divsChild>
            <w:div w:id="2131582057">
              <w:marLeft w:val="0"/>
              <w:marRight w:val="0"/>
              <w:marTop w:val="0"/>
              <w:marBottom w:val="0"/>
              <w:divBdr>
                <w:top w:val="none" w:sz="0" w:space="0" w:color="auto"/>
                <w:left w:val="none" w:sz="0" w:space="0" w:color="auto"/>
                <w:bottom w:val="none" w:sz="0" w:space="0" w:color="auto"/>
                <w:right w:val="none" w:sz="0" w:space="0" w:color="auto"/>
              </w:divBdr>
              <w:divsChild>
                <w:div w:id="27899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8429">
      <w:bodyDiv w:val="1"/>
      <w:marLeft w:val="0"/>
      <w:marRight w:val="0"/>
      <w:marTop w:val="0"/>
      <w:marBottom w:val="0"/>
      <w:divBdr>
        <w:top w:val="none" w:sz="0" w:space="0" w:color="auto"/>
        <w:left w:val="none" w:sz="0" w:space="0" w:color="auto"/>
        <w:bottom w:val="none" w:sz="0" w:space="0" w:color="auto"/>
        <w:right w:val="none" w:sz="0" w:space="0" w:color="auto"/>
      </w:divBdr>
      <w:divsChild>
        <w:div w:id="1569728920">
          <w:marLeft w:val="0"/>
          <w:marRight w:val="0"/>
          <w:marTop w:val="0"/>
          <w:marBottom w:val="0"/>
          <w:divBdr>
            <w:top w:val="none" w:sz="0" w:space="0" w:color="auto"/>
            <w:left w:val="none" w:sz="0" w:space="0" w:color="auto"/>
            <w:bottom w:val="none" w:sz="0" w:space="0" w:color="auto"/>
            <w:right w:val="none" w:sz="0" w:space="0" w:color="auto"/>
          </w:divBdr>
          <w:divsChild>
            <w:div w:id="81999588">
              <w:marLeft w:val="0"/>
              <w:marRight w:val="0"/>
              <w:marTop w:val="0"/>
              <w:marBottom w:val="0"/>
              <w:divBdr>
                <w:top w:val="none" w:sz="0" w:space="0" w:color="auto"/>
                <w:left w:val="none" w:sz="0" w:space="0" w:color="auto"/>
                <w:bottom w:val="none" w:sz="0" w:space="0" w:color="auto"/>
                <w:right w:val="none" w:sz="0" w:space="0" w:color="auto"/>
              </w:divBdr>
              <w:divsChild>
                <w:div w:id="6236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94291">
      <w:bodyDiv w:val="1"/>
      <w:marLeft w:val="0"/>
      <w:marRight w:val="0"/>
      <w:marTop w:val="0"/>
      <w:marBottom w:val="0"/>
      <w:divBdr>
        <w:top w:val="none" w:sz="0" w:space="0" w:color="auto"/>
        <w:left w:val="none" w:sz="0" w:space="0" w:color="auto"/>
        <w:bottom w:val="none" w:sz="0" w:space="0" w:color="auto"/>
        <w:right w:val="none" w:sz="0" w:space="0" w:color="auto"/>
      </w:divBdr>
      <w:divsChild>
        <w:div w:id="937369010">
          <w:marLeft w:val="0"/>
          <w:marRight w:val="0"/>
          <w:marTop w:val="0"/>
          <w:marBottom w:val="0"/>
          <w:divBdr>
            <w:top w:val="none" w:sz="0" w:space="0" w:color="auto"/>
            <w:left w:val="none" w:sz="0" w:space="0" w:color="auto"/>
            <w:bottom w:val="none" w:sz="0" w:space="0" w:color="auto"/>
            <w:right w:val="none" w:sz="0" w:space="0" w:color="auto"/>
          </w:divBdr>
          <w:divsChild>
            <w:div w:id="1389379640">
              <w:marLeft w:val="0"/>
              <w:marRight w:val="0"/>
              <w:marTop w:val="0"/>
              <w:marBottom w:val="0"/>
              <w:divBdr>
                <w:top w:val="none" w:sz="0" w:space="0" w:color="auto"/>
                <w:left w:val="none" w:sz="0" w:space="0" w:color="auto"/>
                <w:bottom w:val="none" w:sz="0" w:space="0" w:color="auto"/>
                <w:right w:val="none" w:sz="0" w:space="0" w:color="auto"/>
              </w:divBdr>
              <w:divsChild>
                <w:div w:id="1803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99301">
      <w:bodyDiv w:val="1"/>
      <w:marLeft w:val="0"/>
      <w:marRight w:val="0"/>
      <w:marTop w:val="0"/>
      <w:marBottom w:val="0"/>
      <w:divBdr>
        <w:top w:val="none" w:sz="0" w:space="0" w:color="auto"/>
        <w:left w:val="none" w:sz="0" w:space="0" w:color="auto"/>
        <w:bottom w:val="none" w:sz="0" w:space="0" w:color="auto"/>
        <w:right w:val="none" w:sz="0" w:space="0" w:color="auto"/>
      </w:divBdr>
      <w:divsChild>
        <w:div w:id="244608193">
          <w:marLeft w:val="0"/>
          <w:marRight w:val="0"/>
          <w:marTop w:val="0"/>
          <w:marBottom w:val="0"/>
          <w:divBdr>
            <w:top w:val="none" w:sz="0" w:space="0" w:color="auto"/>
            <w:left w:val="none" w:sz="0" w:space="0" w:color="auto"/>
            <w:bottom w:val="none" w:sz="0" w:space="0" w:color="auto"/>
            <w:right w:val="none" w:sz="0" w:space="0" w:color="auto"/>
          </w:divBdr>
          <w:divsChild>
            <w:div w:id="622199438">
              <w:marLeft w:val="0"/>
              <w:marRight w:val="0"/>
              <w:marTop w:val="0"/>
              <w:marBottom w:val="0"/>
              <w:divBdr>
                <w:top w:val="none" w:sz="0" w:space="0" w:color="auto"/>
                <w:left w:val="none" w:sz="0" w:space="0" w:color="auto"/>
                <w:bottom w:val="none" w:sz="0" w:space="0" w:color="auto"/>
                <w:right w:val="none" w:sz="0" w:space="0" w:color="auto"/>
              </w:divBdr>
              <w:divsChild>
                <w:div w:id="15290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13073">
      <w:bodyDiv w:val="1"/>
      <w:marLeft w:val="0"/>
      <w:marRight w:val="0"/>
      <w:marTop w:val="0"/>
      <w:marBottom w:val="0"/>
      <w:divBdr>
        <w:top w:val="none" w:sz="0" w:space="0" w:color="auto"/>
        <w:left w:val="none" w:sz="0" w:space="0" w:color="auto"/>
        <w:bottom w:val="none" w:sz="0" w:space="0" w:color="auto"/>
        <w:right w:val="none" w:sz="0" w:space="0" w:color="auto"/>
      </w:divBdr>
      <w:divsChild>
        <w:div w:id="306206705">
          <w:marLeft w:val="0"/>
          <w:marRight w:val="0"/>
          <w:marTop w:val="0"/>
          <w:marBottom w:val="0"/>
          <w:divBdr>
            <w:top w:val="none" w:sz="0" w:space="0" w:color="auto"/>
            <w:left w:val="none" w:sz="0" w:space="0" w:color="auto"/>
            <w:bottom w:val="none" w:sz="0" w:space="0" w:color="auto"/>
            <w:right w:val="none" w:sz="0" w:space="0" w:color="auto"/>
          </w:divBdr>
          <w:divsChild>
            <w:div w:id="1791632093">
              <w:marLeft w:val="0"/>
              <w:marRight w:val="0"/>
              <w:marTop w:val="0"/>
              <w:marBottom w:val="0"/>
              <w:divBdr>
                <w:top w:val="none" w:sz="0" w:space="0" w:color="auto"/>
                <w:left w:val="none" w:sz="0" w:space="0" w:color="auto"/>
                <w:bottom w:val="none" w:sz="0" w:space="0" w:color="auto"/>
                <w:right w:val="none" w:sz="0" w:space="0" w:color="auto"/>
              </w:divBdr>
              <w:divsChild>
                <w:div w:id="18101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1267">
      <w:bodyDiv w:val="1"/>
      <w:marLeft w:val="0"/>
      <w:marRight w:val="0"/>
      <w:marTop w:val="0"/>
      <w:marBottom w:val="0"/>
      <w:divBdr>
        <w:top w:val="none" w:sz="0" w:space="0" w:color="auto"/>
        <w:left w:val="none" w:sz="0" w:space="0" w:color="auto"/>
        <w:bottom w:val="none" w:sz="0" w:space="0" w:color="auto"/>
        <w:right w:val="none" w:sz="0" w:space="0" w:color="auto"/>
      </w:divBdr>
      <w:divsChild>
        <w:div w:id="1889804906">
          <w:marLeft w:val="0"/>
          <w:marRight w:val="0"/>
          <w:marTop w:val="0"/>
          <w:marBottom w:val="0"/>
          <w:divBdr>
            <w:top w:val="none" w:sz="0" w:space="0" w:color="auto"/>
            <w:left w:val="none" w:sz="0" w:space="0" w:color="auto"/>
            <w:bottom w:val="none" w:sz="0" w:space="0" w:color="auto"/>
            <w:right w:val="none" w:sz="0" w:space="0" w:color="auto"/>
          </w:divBdr>
          <w:divsChild>
            <w:div w:id="1023483946">
              <w:marLeft w:val="0"/>
              <w:marRight w:val="0"/>
              <w:marTop w:val="0"/>
              <w:marBottom w:val="0"/>
              <w:divBdr>
                <w:top w:val="none" w:sz="0" w:space="0" w:color="auto"/>
                <w:left w:val="none" w:sz="0" w:space="0" w:color="auto"/>
                <w:bottom w:val="none" w:sz="0" w:space="0" w:color="auto"/>
                <w:right w:val="none" w:sz="0" w:space="0" w:color="auto"/>
              </w:divBdr>
              <w:divsChild>
                <w:div w:id="18624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84790">
      <w:bodyDiv w:val="1"/>
      <w:marLeft w:val="0"/>
      <w:marRight w:val="0"/>
      <w:marTop w:val="0"/>
      <w:marBottom w:val="0"/>
      <w:divBdr>
        <w:top w:val="none" w:sz="0" w:space="0" w:color="auto"/>
        <w:left w:val="none" w:sz="0" w:space="0" w:color="auto"/>
        <w:bottom w:val="none" w:sz="0" w:space="0" w:color="auto"/>
        <w:right w:val="none" w:sz="0" w:space="0" w:color="auto"/>
      </w:divBdr>
      <w:divsChild>
        <w:div w:id="1576011835">
          <w:marLeft w:val="0"/>
          <w:marRight w:val="0"/>
          <w:marTop w:val="0"/>
          <w:marBottom w:val="0"/>
          <w:divBdr>
            <w:top w:val="none" w:sz="0" w:space="0" w:color="auto"/>
            <w:left w:val="none" w:sz="0" w:space="0" w:color="auto"/>
            <w:bottom w:val="none" w:sz="0" w:space="0" w:color="auto"/>
            <w:right w:val="none" w:sz="0" w:space="0" w:color="auto"/>
          </w:divBdr>
          <w:divsChild>
            <w:div w:id="1521241676">
              <w:marLeft w:val="0"/>
              <w:marRight w:val="0"/>
              <w:marTop w:val="0"/>
              <w:marBottom w:val="0"/>
              <w:divBdr>
                <w:top w:val="none" w:sz="0" w:space="0" w:color="auto"/>
                <w:left w:val="none" w:sz="0" w:space="0" w:color="auto"/>
                <w:bottom w:val="none" w:sz="0" w:space="0" w:color="auto"/>
                <w:right w:val="none" w:sz="0" w:space="0" w:color="auto"/>
              </w:divBdr>
              <w:divsChild>
                <w:div w:id="212318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13267">
      <w:bodyDiv w:val="1"/>
      <w:marLeft w:val="0"/>
      <w:marRight w:val="0"/>
      <w:marTop w:val="0"/>
      <w:marBottom w:val="0"/>
      <w:divBdr>
        <w:top w:val="none" w:sz="0" w:space="0" w:color="auto"/>
        <w:left w:val="none" w:sz="0" w:space="0" w:color="auto"/>
        <w:bottom w:val="none" w:sz="0" w:space="0" w:color="auto"/>
        <w:right w:val="none" w:sz="0" w:space="0" w:color="auto"/>
      </w:divBdr>
      <w:divsChild>
        <w:div w:id="620890641">
          <w:marLeft w:val="0"/>
          <w:marRight w:val="0"/>
          <w:marTop w:val="0"/>
          <w:marBottom w:val="0"/>
          <w:divBdr>
            <w:top w:val="none" w:sz="0" w:space="0" w:color="auto"/>
            <w:left w:val="none" w:sz="0" w:space="0" w:color="auto"/>
            <w:bottom w:val="none" w:sz="0" w:space="0" w:color="auto"/>
            <w:right w:val="none" w:sz="0" w:space="0" w:color="auto"/>
          </w:divBdr>
          <w:divsChild>
            <w:div w:id="418602538">
              <w:marLeft w:val="0"/>
              <w:marRight w:val="0"/>
              <w:marTop w:val="0"/>
              <w:marBottom w:val="0"/>
              <w:divBdr>
                <w:top w:val="none" w:sz="0" w:space="0" w:color="auto"/>
                <w:left w:val="none" w:sz="0" w:space="0" w:color="auto"/>
                <w:bottom w:val="none" w:sz="0" w:space="0" w:color="auto"/>
                <w:right w:val="none" w:sz="0" w:space="0" w:color="auto"/>
              </w:divBdr>
              <w:divsChild>
                <w:div w:id="11281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3108">
      <w:bodyDiv w:val="1"/>
      <w:marLeft w:val="0"/>
      <w:marRight w:val="0"/>
      <w:marTop w:val="0"/>
      <w:marBottom w:val="0"/>
      <w:divBdr>
        <w:top w:val="none" w:sz="0" w:space="0" w:color="auto"/>
        <w:left w:val="none" w:sz="0" w:space="0" w:color="auto"/>
        <w:bottom w:val="none" w:sz="0" w:space="0" w:color="auto"/>
        <w:right w:val="none" w:sz="0" w:space="0" w:color="auto"/>
      </w:divBdr>
      <w:divsChild>
        <w:div w:id="820468594">
          <w:marLeft w:val="0"/>
          <w:marRight w:val="0"/>
          <w:marTop w:val="0"/>
          <w:marBottom w:val="0"/>
          <w:divBdr>
            <w:top w:val="none" w:sz="0" w:space="0" w:color="auto"/>
            <w:left w:val="none" w:sz="0" w:space="0" w:color="auto"/>
            <w:bottom w:val="none" w:sz="0" w:space="0" w:color="auto"/>
            <w:right w:val="none" w:sz="0" w:space="0" w:color="auto"/>
          </w:divBdr>
          <w:divsChild>
            <w:div w:id="994725374">
              <w:marLeft w:val="0"/>
              <w:marRight w:val="0"/>
              <w:marTop w:val="0"/>
              <w:marBottom w:val="0"/>
              <w:divBdr>
                <w:top w:val="none" w:sz="0" w:space="0" w:color="auto"/>
                <w:left w:val="none" w:sz="0" w:space="0" w:color="auto"/>
                <w:bottom w:val="none" w:sz="0" w:space="0" w:color="auto"/>
                <w:right w:val="none" w:sz="0" w:space="0" w:color="auto"/>
              </w:divBdr>
              <w:divsChild>
                <w:div w:id="16862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7405">
      <w:bodyDiv w:val="1"/>
      <w:marLeft w:val="0"/>
      <w:marRight w:val="0"/>
      <w:marTop w:val="0"/>
      <w:marBottom w:val="0"/>
      <w:divBdr>
        <w:top w:val="none" w:sz="0" w:space="0" w:color="auto"/>
        <w:left w:val="none" w:sz="0" w:space="0" w:color="auto"/>
        <w:bottom w:val="none" w:sz="0" w:space="0" w:color="auto"/>
        <w:right w:val="none" w:sz="0" w:space="0" w:color="auto"/>
      </w:divBdr>
      <w:divsChild>
        <w:div w:id="1928659897">
          <w:marLeft w:val="0"/>
          <w:marRight w:val="0"/>
          <w:marTop w:val="0"/>
          <w:marBottom w:val="0"/>
          <w:divBdr>
            <w:top w:val="none" w:sz="0" w:space="0" w:color="auto"/>
            <w:left w:val="none" w:sz="0" w:space="0" w:color="auto"/>
            <w:bottom w:val="none" w:sz="0" w:space="0" w:color="auto"/>
            <w:right w:val="none" w:sz="0" w:space="0" w:color="auto"/>
          </w:divBdr>
          <w:divsChild>
            <w:div w:id="406656715">
              <w:marLeft w:val="0"/>
              <w:marRight w:val="0"/>
              <w:marTop w:val="0"/>
              <w:marBottom w:val="0"/>
              <w:divBdr>
                <w:top w:val="none" w:sz="0" w:space="0" w:color="auto"/>
                <w:left w:val="none" w:sz="0" w:space="0" w:color="auto"/>
                <w:bottom w:val="none" w:sz="0" w:space="0" w:color="auto"/>
                <w:right w:val="none" w:sz="0" w:space="0" w:color="auto"/>
              </w:divBdr>
              <w:divsChild>
                <w:div w:id="20932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26912">
      <w:bodyDiv w:val="1"/>
      <w:marLeft w:val="0"/>
      <w:marRight w:val="0"/>
      <w:marTop w:val="0"/>
      <w:marBottom w:val="0"/>
      <w:divBdr>
        <w:top w:val="none" w:sz="0" w:space="0" w:color="auto"/>
        <w:left w:val="none" w:sz="0" w:space="0" w:color="auto"/>
        <w:bottom w:val="none" w:sz="0" w:space="0" w:color="auto"/>
        <w:right w:val="none" w:sz="0" w:space="0" w:color="auto"/>
      </w:divBdr>
      <w:divsChild>
        <w:div w:id="1297613072">
          <w:marLeft w:val="0"/>
          <w:marRight w:val="0"/>
          <w:marTop w:val="0"/>
          <w:marBottom w:val="0"/>
          <w:divBdr>
            <w:top w:val="none" w:sz="0" w:space="0" w:color="auto"/>
            <w:left w:val="none" w:sz="0" w:space="0" w:color="auto"/>
            <w:bottom w:val="none" w:sz="0" w:space="0" w:color="auto"/>
            <w:right w:val="none" w:sz="0" w:space="0" w:color="auto"/>
          </w:divBdr>
          <w:divsChild>
            <w:div w:id="1624574748">
              <w:marLeft w:val="0"/>
              <w:marRight w:val="0"/>
              <w:marTop w:val="0"/>
              <w:marBottom w:val="0"/>
              <w:divBdr>
                <w:top w:val="none" w:sz="0" w:space="0" w:color="auto"/>
                <w:left w:val="none" w:sz="0" w:space="0" w:color="auto"/>
                <w:bottom w:val="none" w:sz="0" w:space="0" w:color="auto"/>
                <w:right w:val="none" w:sz="0" w:space="0" w:color="auto"/>
              </w:divBdr>
              <w:divsChild>
                <w:div w:id="18487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06169">
      <w:bodyDiv w:val="1"/>
      <w:marLeft w:val="0"/>
      <w:marRight w:val="0"/>
      <w:marTop w:val="0"/>
      <w:marBottom w:val="0"/>
      <w:divBdr>
        <w:top w:val="none" w:sz="0" w:space="0" w:color="auto"/>
        <w:left w:val="none" w:sz="0" w:space="0" w:color="auto"/>
        <w:bottom w:val="none" w:sz="0" w:space="0" w:color="auto"/>
        <w:right w:val="none" w:sz="0" w:space="0" w:color="auto"/>
      </w:divBdr>
      <w:divsChild>
        <w:div w:id="666786955">
          <w:marLeft w:val="0"/>
          <w:marRight w:val="0"/>
          <w:marTop w:val="0"/>
          <w:marBottom w:val="0"/>
          <w:divBdr>
            <w:top w:val="none" w:sz="0" w:space="0" w:color="auto"/>
            <w:left w:val="none" w:sz="0" w:space="0" w:color="auto"/>
            <w:bottom w:val="none" w:sz="0" w:space="0" w:color="auto"/>
            <w:right w:val="none" w:sz="0" w:space="0" w:color="auto"/>
          </w:divBdr>
          <w:divsChild>
            <w:div w:id="1220169768">
              <w:marLeft w:val="0"/>
              <w:marRight w:val="0"/>
              <w:marTop w:val="0"/>
              <w:marBottom w:val="0"/>
              <w:divBdr>
                <w:top w:val="none" w:sz="0" w:space="0" w:color="auto"/>
                <w:left w:val="none" w:sz="0" w:space="0" w:color="auto"/>
                <w:bottom w:val="none" w:sz="0" w:space="0" w:color="auto"/>
                <w:right w:val="none" w:sz="0" w:space="0" w:color="auto"/>
              </w:divBdr>
              <w:divsChild>
                <w:div w:id="8205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44806">
      <w:bodyDiv w:val="1"/>
      <w:marLeft w:val="0"/>
      <w:marRight w:val="0"/>
      <w:marTop w:val="0"/>
      <w:marBottom w:val="0"/>
      <w:divBdr>
        <w:top w:val="none" w:sz="0" w:space="0" w:color="auto"/>
        <w:left w:val="none" w:sz="0" w:space="0" w:color="auto"/>
        <w:bottom w:val="none" w:sz="0" w:space="0" w:color="auto"/>
        <w:right w:val="none" w:sz="0" w:space="0" w:color="auto"/>
      </w:divBdr>
      <w:divsChild>
        <w:div w:id="1617131320">
          <w:marLeft w:val="0"/>
          <w:marRight w:val="0"/>
          <w:marTop w:val="0"/>
          <w:marBottom w:val="0"/>
          <w:divBdr>
            <w:top w:val="none" w:sz="0" w:space="0" w:color="auto"/>
            <w:left w:val="none" w:sz="0" w:space="0" w:color="auto"/>
            <w:bottom w:val="none" w:sz="0" w:space="0" w:color="auto"/>
            <w:right w:val="none" w:sz="0" w:space="0" w:color="auto"/>
          </w:divBdr>
          <w:divsChild>
            <w:div w:id="1423992218">
              <w:marLeft w:val="0"/>
              <w:marRight w:val="0"/>
              <w:marTop w:val="0"/>
              <w:marBottom w:val="0"/>
              <w:divBdr>
                <w:top w:val="none" w:sz="0" w:space="0" w:color="auto"/>
                <w:left w:val="none" w:sz="0" w:space="0" w:color="auto"/>
                <w:bottom w:val="none" w:sz="0" w:space="0" w:color="auto"/>
                <w:right w:val="none" w:sz="0" w:space="0" w:color="auto"/>
              </w:divBdr>
              <w:divsChild>
                <w:div w:id="2037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0866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0"/>
          <w:marRight w:val="0"/>
          <w:marTop w:val="0"/>
          <w:marBottom w:val="0"/>
          <w:divBdr>
            <w:top w:val="none" w:sz="0" w:space="0" w:color="auto"/>
            <w:left w:val="none" w:sz="0" w:space="0" w:color="auto"/>
            <w:bottom w:val="none" w:sz="0" w:space="0" w:color="auto"/>
            <w:right w:val="none" w:sz="0" w:space="0" w:color="auto"/>
          </w:divBdr>
          <w:divsChild>
            <w:div w:id="83839261">
              <w:marLeft w:val="0"/>
              <w:marRight w:val="0"/>
              <w:marTop w:val="0"/>
              <w:marBottom w:val="0"/>
              <w:divBdr>
                <w:top w:val="none" w:sz="0" w:space="0" w:color="auto"/>
                <w:left w:val="none" w:sz="0" w:space="0" w:color="auto"/>
                <w:bottom w:val="none" w:sz="0" w:space="0" w:color="auto"/>
                <w:right w:val="none" w:sz="0" w:space="0" w:color="auto"/>
              </w:divBdr>
              <w:divsChild>
                <w:div w:id="1011907720">
                  <w:marLeft w:val="0"/>
                  <w:marRight w:val="0"/>
                  <w:marTop w:val="0"/>
                  <w:marBottom w:val="0"/>
                  <w:divBdr>
                    <w:top w:val="none" w:sz="0" w:space="0" w:color="auto"/>
                    <w:left w:val="none" w:sz="0" w:space="0" w:color="auto"/>
                    <w:bottom w:val="none" w:sz="0" w:space="0" w:color="auto"/>
                    <w:right w:val="none" w:sz="0" w:space="0" w:color="auto"/>
                  </w:divBdr>
                </w:div>
                <w:div w:id="563832542">
                  <w:marLeft w:val="147"/>
                  <w:marRight w:val="0"/>
                  <w:marTop w:val="642"/>
                  <w:marBottom w:val="0"/>
                  <w:divBdr>
                    <w:top w:val="none" w:sz="0" w:space="0" w:color="auto"/>
                    <w:left w:val="none" w:sz="0" w:space="0" w:color="auto"/>
                    <w:bottom w:val="none" w:sz="0" w:space="0" w:color="auto"/>
                    <w:right w:val="none" w:sz="0" w:space="0" w:color="auto"/>
                  </w:divBdr>
                </w:div>
              </w:divsChild>
            </w:div>
          </w:divsChild>
        </w:div>
      </w:divsChild>
    </w:div>
    <w:div w:id="1511945539">
      <w:bodyDiv w:val="1"/>
      <w:marLeft w:val="0"/>
      <w:marRight w:val="0"/>
      <w:marTop w:val="0"/>
      <w:marBottom w:val="0"/>
      <w:divBdr>
        <w:top w:val="none" w:sz="0" w:space="0" w:color="auto"/>
        <w:left w:val="none" w:sz="0" w:space="0" w:color="auto"/>
        <w:bottom w:val="none" w:sz="0" w:space="0" w:color="auto"/>
        <w:right w:val="none" w:sz="0" w:space="0" w:color="auto"/>
      </w:divBdr>
      <w:divsChild>
        <w:div w:id="288318200">
          <w:marLeft w:val="0"/>
          <w:marRight w:val="0"/>
          <w:marTop w:val="0"/>
          <w:marBottom w:val="0"/>
          <w:divBdr>
            <w:top w:val="none" w:sz="0" w:space="0" w:color="auto"/>
            <w:left w:val="none" w:sz="0" w:space="0" w:color="auto"/>
            <w:bottom w:val="none" w:sz="0" w:space="0" w:color="auto"/>
            <w:right w:val="none" w:sz="0" w:space="0" w:color="auto"/>
          </w:divBdr>
          <w:divsChild>
            <w:div w:id="307826900">
              <w:marLeft w:val="0"/>
              <w:marRight w:val="0"/>
              <w:marTop w:val="0"/>
              <w:marBottom w:val="0"/>
              <w:divBdr>
                <w:top w:val="none" w:sz="0" w:space="0" w:color="auto"/>
                <w:left w:val="none" w:sz="0" w:space="0" w:color="auto"/>
                <w:bottom w:val="none" w:sz="0" w:space="0" w:color="auto"/>
                <w:right w:val="none" w:sz="0" w:space="0" w:color="auto"/>
              </w:divBdr>
              <w:divsChild>
                <w:div w:id="4519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809">
      <w:bodyDiv w:val="1"/>
      <w:marLeft w:val="0"/>
      <w:marRight w:val="0"/>
      <w:marTop w:val="0"/>
      <w:marBottom w:val="0"/>
      <w:divBdr>
        <w:top w:val="none" w:sz="0" w:space="0" w:color="auto"/>
        <w:left w:val="none" w:sz="0" w:space="0" w:color="auto"/>
        <w:bottom w:val="none" w:sz="0" w:space="0" w:color="auto"/>
        <w:right w:val="none" w:sz="0" w:space="0" w:color="auto"/>
      </w:divBdr>
      <w:divsChild>
        <w:div w:id="1617905198">
          <w:marLeft w:val="0"/>
          <w:marRight w:val="0"/>
          <w:marTop w:val="0"/>
          <w:marBottom w:val="0"/>
          <w:divBdr>
            <w:top w:val="none" w:sz="0" w:space="0" w:color="auto"/>
            <w:left w:val="none" w:sz="0" w:space="0" w:color="auto"/>
            <w:bottom w:val="none" w:sz="0" w:space="0" w:color="auto"/>
            <w:right w:val="none" w:sz="0" w:space="0" w:color="auto"/>
          </w:divBdr>
          <w:divsChild>
            <w:div w:id="353652944">
              <w:marLeft w:val="0"/>
              <w:marRight w:val="0"/>
              <w:marTop w:val="0"/>
              <w:marBottom w:val="0"/>
              <w:divBdr>
                <w:top w:val="none" w:sz="0" w:space="0" w:color="auto"/>
                <w:left w:val="none" w:sz="0" w:space="0" w:color="auto"/>
                <w:bottom w:val="none" w:sz="0" w:space="0" w:color="auto"/>
                <w:right w:val="none" w:sz="0" w:space="0" w:color="auto"/>
              </w:divBdr>
              <w:divsChild>
                <w:div w:id="4593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7417">
      <w:bodyDiv w:val="1"/>
      <w:marLeft w:val="0"/>
      <w:marRight w:val="0"/>
      <w:marTop w:val="0"/>
      <w:marBottom w:val="0"/>
      <w:divBdr>
        <w:top w:val="none" w:sz="0" w:space="0" w:color="auto"/>
        <w:left w:val="none" w:sz="0" w:space="0" w:color="auto"/>
        <w:bottom w:val="none" w:sz="0" w:space="0" w:color="auto"/>
        <w:right w:val="none" w:sz="0" w:space="0" w:color="auto"/>
      </w:divBdr>
      <w:divsChild>
        <w:div w:id="606473536">
          <w:marLeft w:val="0"/>
          <w:marRight w:val="0"/>
          <w:marTop w:val="0"/>
          <w:marBottom w:val="0"/>
          <w:divBdr>
            <w:top w:val="none" w:sz="0" w:space="0" w:color="auto"/>
            <w:left w:val="none" w:sz="0" w:space="0" w:color="auto"/>
            <w:bottom w:val="none" w:sz="0" w:space="0" w:color="auto"/>
            <w:right w:val="none" w:sz="0" w:space="0" w:color="auto"/>
          </w:divBdr>
          <w:divsChild>
            <w:div w:id="323165117">
              <w:marLeft w:val="0"/>
              <w:marRight w:val="0"/>
              <w:marTop w:val="0"/>
              <w:marBottom w:val="0"/>
              <w:divBdr>
                <w:top w:val="none" w:sz="0" w:space="0" w:color="auto"/>
                <w:left w:val="none" w:sz="0" w:space="0" w:color="auto"/>
                <w:bottom w:val="none" w:sz="0" w:space="0" w:color="auto"/>
                <w:right w:val="none" w:sz="0" w:space="0" w:color="auto"/>
              </w:divBdr>
              <w:divsChild>
                <w:div w:id="9426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975138">
      <w:bodyDiv w:val="1"/>
      <w:marLeft w:val="0"/>
      <w:marRight w:val="0"/>
      <w:marTop w:val="0"/>
      <w:marBottom w:val="0"/>
      <w:divBdr>
        <w:top w:val="none" w:sz="0" w:space="0" w:color="auto"/>
        <w:left w:val="none" w:sz="0" w:space="0" w:color="auto"/>
        <w:bottom w:val="none" w:sz="0" w:space="0" w:color="auto"/>
        <w:right w:val="none" w:sz="0" w:space="0" w:color="auto"/>
      </w:divBdr>
      <w:divsChild>
        <w:div w:id="238709293">
          <w:marLeft w:val="0"/>
          <w:marRight w:val="0"/>
          <w:marTop w:val="0"/>
          <w:marBottom w:val="0"/>
          <w:divBdr>
            <w:top w:val="none" w:sz="0" w:space="0" w:color="auto"/>
            <w:left w:val="none" w:sz="0" w:space="0" w:color="auto"/>
            <w:bottom w:val="none" w:sz="0" w:space="0" w:color="auto"/>
            <w:right w:val="none" w:sz="0" w:space="0" w:color="auto"/>
          </w:divBdr>
          <w:divsChild>
            <w:div w:id="573593176">
              <w:marLeft w:val="0"/>
              <w:marRight w:val="0"/>
              <w:marTop w:val="0"/>
              <w:marBottom w:val="0"/>
              <w:divBdr>
                <w:top w:val="none" w:sz="0" w:space="0" w:color="auto"/>
                <w:left w:val="none" w:sz="0" w:space="0" w:color="auto"/>
                <w:bottom w:val="none" w:sz="0" w:space="0" w:color="auto"/>
                <w:right w:val="none" w:sz="0" w:space="0" w:color="auto"/>
              </w:divBdr>
              <w:divsChild>
                <w:div w:id="13554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3715">
      <w:bodyDiv w:val="1"/>
      <w:marLeft w:val="0"/>
      <w:marRight w:val="0"/>
      <w:marTop w:val="0"/>
      <w:marBottom w:val="0"/>
      <w:divBdr>
        <w:top w:val="none" w:sz="0" w:space="0" w:color="auto"/>
        <w:left w:val="none" w:sz="0" w:space="0" w:color="auto"/>
        <w:bottom w:val="none" w:sz="0" w:space="0" w:color="auto"/>
        <w:right w:val="none" w:sz="0" w:space="0" w:color="auto"/>
      </w:divBdr>
      <w:divsChild>
        <w:div w:id="1067460713">
          <w:marLeft w:val="0"/>
          <w:marRight w:val="0"/>
          <w:marTop w:val="0"/>
          <w:marBottom w:val="0"/>
          <w:divBdr>
            <w:top w:val="none" w:sz="0" w:space="0" w:color="auto"/>
            <w:left w:val="none" w:sz="0" w:space="0" w:color="auto"/>
            <w:bottom w:val="none" w:sz="0" w:space="0" w:color="auto"/>
            <w:right w:val="none" w:sz="0" w:space="0" w:color="auto"/>
          </w:divBdr>
          <w:divsChild>
            <w:div w:id="1699088556">
              <w:marLeft w:val="0"/>
              <w:marRight w:val="0"/>
              <w:marTop w:val="0"/>
              <w:marBottom w:val="0"/>
              <w:divBdr>
                <w:top w:val="none" w:sz="0" w:space="0" w:color="auto"/>
                <w:left w:val="none" w:sz="0" w:space="0" w:color="auto"/>
                <w:bottom w:val="none" w:sz="0" w:space="0" w:color="auto"/>
                <w:right w:val="none" w:sz="0" w:space="0" w:color="auto"/>
              </w:divBdr>
              <w:divsChild>
                <w:div w:id="19567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6690">
      <w:bodyDiv w:val="1"/>
      <w:marLeft w:val="0"/>
      <w:marRight w:val="0"/>
      <w:marTop w:val="0"/>
      <w:marBottom w:val="0"/>
      <w:divBdr>
        <w:top w:val="none" w:sz="0" w:space="0" w:color="auto"/>
        <w:left w:val="none" w:sz="0" w:space="0" w:color="auto"/>
        <w:bottom w:val="none" w:sz="0" w:space="0" w:color="auto"/>
        <w:right w:val="none" w:sz="0" w:space="0" w:color="auto"/>
      </w:divBdr>
      <w:divsChild>
        <w:div w:id="1199246693">
          <w:marLeft w:val="0"/>
          <w:marRight w:val="0"/>
          <w:marTop w:val="0"/>
          <w:marBottom w:val="0"/>
          <w:divBdr>
            <w:top w:val="none" w:sz="0" w:space="0" w:color="auto"/>
            <w:left w:val="none" w:sz="0" w:space="0" w:color="auto"/>
            <w:bottom w:val="none" w:sz="0" w:space="0" w:color="auto"/>
            <w:right w:val="none" w:sz="0" w:space="0" w:color="auto"/>
          </w:divBdr>
          <w:divsChild>
            <w:div w:id="518810640">
              <w:marLeft w:val="0"/>
              <w:marRight w:val="0"/>
              <w:marTop w:val="0"/>
              <w:marBottom w:val="0"/>
              <w:divBdr>
                <w:top w:val="none" w:sz="0" w:space="0" w:color="auto"/>
                <w:left w:val="none" w:sz="0" w:space="0" w:color="auto"/>
                <w:bottom w:val="none" w:sz="0" w:space="0" w:color="auto"/>
                <w:right w:val="none" w:sz="0" w:space="0" w:color="auto"/>
              </w:divBdr>
              <w:divsChild>
                <w:div w:id="13157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52254">
      <w:bodyDiv w:val="1"/>
      <w:marLeft w:val="0"/>
      <w:marRight w:val="0"/>
      <w:marTop w:val="0"/>
      <w:marBottom w:val="0"/>
      <w:divBdr>
        <w:top w:val="none" w:sz="0" w:space="0" w:color="auto"/>
        <w:left w:val="none" w:sz="0" w:space="0" w:color="auto"/>
        <w:bottom w:val="none" w:sz="0" w:space="0" w:color="auto"/>
        <w:right w:val="none" w:sz="0" w:space="0" w:color="auto"/>
      </w:divBdr>
      <w:divsChild>
        <w:div w:id="2142727098">
          <w:marLeft w:val="0"/>
          <w:marRight w:val="0"/>
          <w:marTop w:val="0"/>
          <w:marBottom w:val="0"/>
          <w:divBdr>
            <w:top w:val="none" w:sz="0" w:space="0" w:color="auto"/>
            <w:left w:val="none" w:sz="0" w:space="0" w:color="auto"/>
            <w:bottom w:val="none" w:sz="0" w:space="0" w:color="auto"/>
            <w:right w:val="none" w:sz="0" w:space="0" w:color="auto"/>
          </w:divBdr>
          <w:divsChild>
            <w:div w:id="1041517887">
              <w:marLeft w:val="0"/>
              <w:marRight w:val="0"/>
              <w:marTop w:val="0"/>
              <w:marBottom w:val="0"/>
              <w:divBdr>
                <w:top w:val="none" w:sz="0" w:space="0" w:color="auto"/>
                <w:left w:val="none" w:sz="0" w:space="0" w:color="auto"/>
                <w:bottom w:val="none" w:sz="0" w:space="0" w:color="auto"/>
                <w:right w:val="none" w:sz="0" w:space="0" w:color="auto"/>
              </w:divBdr>
              <w:divsChild>
                <w:div w:id="429131857">
                  <w:marLeft w:val="0"/>
                  <w:marRight w:val="0"/>
                  <w:marTop w:val="0"/>
                  <w:marBottom w:val="0"/>
                  <w:divBdr>
                    <w:top w:val="none" w:sz="0" w:space="0" w:color="auto"/>
                    <w:left w:val="none" w:sz="0" w:space="0" w:color="auto"/>
                    <w:bottom w:val="none" w:sz="0" w:space="0" w:color="auto"/>
                    <w:right w:val="none" w:sz="0" w:space="0" w:color="auto"/>
                  </w:divBdr>
                </w:div>
                <w:div w:id="142283679">
                  <w:marLeft w:val="147"/>
                  <w:marRight w:val="0"/>
                  <w:marTop w:val="642"/>
                  <w:marBottom w:val="0"/>
                  <w:divBdr>
                    <w:top w:val="none" w:sz="0" w:space="0" w:color="auto"/>
                    <w:left w:val="none" w:sz="0" w:space="0" w:color="auto"/>
                    <w:bottom w:val="none" w:sz="0" w:space="0" w:color="auto"/>
                    <w:right w:val="none" w:sz="0" w:space="0" w:color="auto"/>
                  </w:divBdr>
                </w:div>
              </w:divsChild>
            </w:div>
          </w:divsChild>
        </w:div>
      </w:divsChild>
    </w:div>
    <w:div w:id="1661158258">
      <w:bodyDiv w:val="1"/>
      <w:marLeft w:val="0"/>
      <w:marRight w:val="0"/>
      <w:marTop w:val="0"/>
      <w:marBottom w:val="0"/>
      <w:divBdr>
        <w:top w:val="none" w:sz="0" w:space="0" w:color="auto"/>
        <w:left w:val="none" w:sz="0" w:space="0" w:color="auto"/>
        <w:bottom w:val="none" w:sz="0" w:space="0" w:color="auto"/>
        <w:right w:val="none" w:sz="0" w:space="0" w:color="auto"/>
      </w:divBdr>
      <w:divsChild>
        <w:div w:id="1231234280">
          <w:marLeft w:val="0"/>
          <w:marRight w:val="0"/>
          <w:marTop w:val="0"/>
          <w:marBottom w:val="0"/>
          <w:divBdr>
            <w:top w:val="none" w:sz="0" w:space="0" w:color="auto"/>
            <w:left w:val="none" w:sz="0" w:space="0" w:color="auto"/>
            <w:bottom w:val="none" w:sz="0" w:space="0" w:color="auto"/>
            <w:right w:val="none" w:sz="0" w:space="0" w:color="auto"/>
          </w:divBdr>
          <w:divsChild>
            <w:div w:id="752966928">
              <w:marLeft w:val="0"/>
              <w:marRight w:val="0"/>
              <w:marTop w:val="0"/>
              <w:marBottom w:val="0"/>
              <w:divBdr>
                <w:top w:val="none" w:sz="0" w:space="0" w:color="auto"/>
                <w:left w:val="none" w:sz="0" w:space="0" w:color="auto"/>
                <w:bottom w:val="none" w:sz="0" w:space="0" w:color="auto"/>
                <w:right w:val="none" w:sz="0" w:space="0" w:color="auto"/>
              </w:divBdr>
              <w:divsChild>
                <w:div w:id="15857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1683">
      <w:bodyDiv w:val="1"/>
      <w:marLeft w:val="0"/>
      <w:marRight w:val="0"/>
      <w:marTop w:val="0"/>
      <w:marBottom w:val="0"/>
      <w:divBdr>
        <w:top w:val="none" w:sz="0" w:space="0" w:color="auto"/>
        <w:left w:val="none" w:sz="0" w:space="0" w:color="auto"/>
        <w:bottom w:val="none" w:sz="0" w:space="0" w:color="auto"/>
        <w:right w:val="none" w:sz="0" w:space="0" w:color="auto"/>
      </w:divBdr>
      <w:divsChild>
        <w:div w:id="855731720">
          <w:marLeft w:val="0"/>
          <w:marRight w:val="0"/>
          <w:marTop w:val="0"/>
          <w:marBottom w:val="0"/>
          <w:divBdr>
            <w:top w:val="none" w:sz="0" w:space="0" w:color="auto"/>
            <w:left w:val="none" w:sz="0" w:space="0" w:color="auto"/>
            <w:bottom w:val="none" w:sz="0" w:space="0" w:color="auto"/>
            <w:right w:val="none" w:sz="0" w:space="0" w:color="auto"/>
          </w:divBdr>
          <w:divsChild>
            <w:div w:id="664624386">
              <w:marLeft w:val="0"/>
              <w:marRight w:val="0"/>
              <w:marTop w:val="0"/>
              <w:marBottom w:val="0"/>
              <w:divBdr>
                <w:top w:val="none" w:sz="0" w:space="0" w:color="auto"/>
                <w:left w:val="none" w:sz="0" w:space="0" w:color="auto"/>
                <w:bottom w:val="none" w:sz="0" w:space="0" w:color="auto"/>
                <w:right w:val="none" w:sz="0" w:space="0" w:color="auto"/>
              </w:divBdr>
              <w:divsChild>
                <w:div w:id="206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6164">
      <w:bodyDiv w:val="1"/>
      <w:marLeft w:val="0"/>
      <w:marRight w:val="0"/>
      <w:marTop w:val="0"/>
      <w:marBottom w:val="0"/>
      <w:divBdr>
        <w:top w:val="none" w:sz="0" w:space="0" w:color="auto"/>
        <w:left w:val="none" w:sz="0" w:space="0" w:color="auto"/>
        <w:bottom w:val="none" w:sz="0" w:space="0" w:color="auto"/>
        <w:right w:val="none" w:sz="0" w:space="0" w:color="auto"/>
      </w:divBdr>
      <w:divsChild>
        <w:div w:id="868295718">
          <w:marLeft w:val="0"/>
          <w:marRight w:val="0"/>
          <w:marTop w:val="0"/>
          <w:marBottom w:val="0"/>
          <w:divBdr>
            <w:top w:val="none" w:sz="0" w:space="0" w:color="auto"/>
            <w:left w:val="none" w:sz="0" w:space="0" w:color="auto"/>
            <w:bottom w:val="none" w:sz="0" w:space="0" w:color="auto"/>
            <w:right w:val="none" w:sz="0" w:space="0" w:color="auto"/>
          </w:divBdr>
          <w:divsChild>
            <w:div w:id="248468500">
              <w:marLeft w:val="0"/>
              <w:marRight w:val="0"/>
              <w:marTop w:val="0"/>
              <w:marBottom w:val="0"/>
              <w:divBdr>
                <w:top w:val="none" w:sz="0" w:space="0" w:color="auto"/>
                <w:left w:val="none" w:sz="0" w:space="0" w:color="auto"/>
                <w:bottom w:val="none" w:sz="0" w:space="0" w:color="auto"/>
                <w:right w:val="none" w:sz="0" w:space="0" w:color="auto"/>
              </w:divBdr>
              <w:divsChild>
                <w:div w:id="6119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80341">
      <w:bodyDiv w:val="1"/>
      <w:marLeft w:val="0"/>
      <w:marRight w:val="0"/>
      <w:marTop w:val="0"/>
      <w:marBottom w:val="0"/>
      <w:divBdr>
        <w:top w:val="none" w:sz="0" w:space="0" w:color="auto"/>
        <w:left w:val="none" w:sz="0" w:space="0" w:color="auto"/>
        <w:bottom w:val="none" w:sz="0" w:space="0" w:color="auto"/>
        <w:right w:val="none" w:sz="0" w:space="0" w:color="auto"/>
      </w:divBdr>
      <w:divsChild>
        <w:div w:id="1622178357">
          <w:marLeft w:val="0"/>
          <w:marRight w:val="0"/>
          <w:marTop w:val="0"/>
          <w:marBottom w:val="0"/>
          <w:divBdr>
            <w:top w:val="none" w:sz="0" w:space="0" w:color="auto"/>
            <w:left w:val="none" w:sz="0" w:space="0" w:color="auto"/>
            <w:bottom w:val="none" w:sz="0" w:space="0" w:color="auto"/>
            <w:right w:val="none" w:sz="0" w:space="0" w:color="auto"/>
          </w:divBdr>
          <w:divsChild>
            <w:div w:id="908883238">
              <w:marLeft w:val="0"/>
              <w:marRight w:val="0"/>
              <w:marTop w:val="0"/>
              <w:marBottom w:val="0"/>
              <w:divBdr>
                <w:top w:val="none" w:sz="0" w:space="0" w:color="auto"/>
                <w:left w:val="none" w:sz="0" w:space="0" w:color="auto"/>
                <w:bottom w:val="none" w:sz="0" w:space="0" w:color="auto"/>
                <w:right w:val="none" w:sz="0" w:space="0" w:color="auto"/>
              </w:divBdr>
              <w:divsChild>
                <w:div w:id="16812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44970">
      <w:bodyDiv w:val="1"/>
      <w:marLeft w:val="0"/>
      <w:marRight w:val="0"/>
      <w:marTop w:val="0"/>
      <w:marBottom w:val="0"/>
      <w:divBdr>
        <w:top w:val="none" w:sz="0" w:space="0" w:color="auto"/>
        <w:left w:val="none" w:sz="0" w:space="0" w:color="auto"/>
        <w:bottom w:val="none" w:sz="0" w:space="0" w:color="auto"/>
        <w:right w:val="none" w:sz="0" w:space="0" w:color="auto"/>
      </w:divBdr>
      <w:divsChild>
        <w:div w:id="2113892603">
          <w:marLeft w:val="0"/>
          <w:marRight w:val="0"/>
          <w:marTop w:val="0"/>
          <w:marBottom w:val="0"/>
          <w:divBdr>
            <w:top w:val="none" w:sz="0" w:space="0" w:color="auto"/>
            <w:left w:val="none" w:sz="0" w:space="0" w:color="auto"/>
            <w:bottom w:val="none" w:sz="0" w:space="0" w:color="auto"/>
            <w:right w:val="none" w:sz="0" w:space="0" w:color="auto"/>
          </w:divBdr>
          <w:divsChild>
            <w:div w:id="54666482">
              <w:marLeft w:val="0"/>
              <w:marRight w:val="0"/>
              <w:marTop w:val="0"/>
              <w:marBottom w:val="0"/>
              <w:divBdr>
                <w:top w:val="none" w:sz="0" w:space="0" w:color="auto"/>
                <w:left w:val="none" w:sz="0" w:space="0" w:color="auto"/>
                <w:bottom w:val="none" w:sz="0" w:space="0" w:color="auto"/>
                <w:right w:val="none" w:sz="0" w:space="0" w:color="auto"/>
              </w:divBdr>
              <w:divsChild>
                <w:div w:id="6419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3257">
      <w:bodyDiv w:val="1"/>
      <w:marLeft w:val="0"/>
      <w:marRight w:val="0"/>
      <w:marTop w:val="0"/>
      <w:marBottom w:val="0"/>
      <w:divBdr>
        <w:top w:val="none" w:sz="0" w:space="0" w:color="auto"/>
        <w:left w:val="none" w:sz="0" w:space="0" w:color="auto"/>
        <w:bottom w:val="none" w:sz="0" w:space="0" w:color="auto"/>
        <w:right w:val="none" w:sz="0" w:space="0" w:color="auto"/>
      </w:divBdr>
      <w:divsChild>
        <w:div w:id="1956907865">
          <w:marLeft w:val="0"/>
          <w:marRight w:val="0"/>
          <w:marTop w:val="0"/>
          <w:marBottom w:val="0"/>
          <w:divBdr>
            <w:top w:val="none" w:sz="0" w:space="0" w:color="auto"/>
            <w:left w:val="none" w:sz="0" w:space="0" w:color="auto"/>
            <w:bottom w:val="none" w:sz="0" w:space="0" w:color="auto"/>
            <w:right w:val="none" w:sz="0" w:space="0" w:color="auto"/>
          </w:divBdr>
          <w:divsChild>
            <w:div w:id="210576009">
              <w:marLeft w:val="0"/>
              <w:marRight w:val="0"/>
              <w:marTop w:val="0"/>
              <w:marBottom w:val="0"/>
              <w:divBdr>
                <w:top w:val="none" w:sz="0" w:space="0" w:color="auto"/>
                <w:left w:val="none" w:sz="0" w:space="0" w:color="auto"/>
                <w:bottom w:val="none" w:sz="0" w:space="0" w:color="auto"/>
                <w:right w:val="none" w:sz="0" w:space="0" w:color="auto"/>
              </w:divBdr>
              <w:divsChild>
                <w:div w:id="146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93274">
      <w:bodyDiv w:val="1"/>
      <w:marLeft w:val="0"/>
      <w:marRight w:val="0"/>
      <w:marTop w:val="0"/>
      <w:marBottom w:val="0"/>
      <w:divBdr>
        <w:top w:val="none" w:sz="0" w:space="0" w:color="auto"/>
        <w:left w:val="none" w:sz="0" w:space="0" w:color="auto"/>
        <w:bottom w:val="none" w:sz="0" w:space="0" w:color="auto"/>
        <w:right w:val="none" w:sz="0" w:space="0" w:color="auto"/>
      </w:divBdr>
      <w:divsChild>
        <w:div w:id="371419416">
          <w:marLeft w:val="0"/>
          <w:marRight w:val="0"/>
          <w:marTop w:val="0"/>
          <w:marBottom w:val="0"/>
          <w:divBdr>
            <w:top w:val="none" w:sz="0" w:space="0" w:color="auto"/>
            <w:left w:val="none" w:sz="0" w:space="0" w:color="auto"/>
            <w:bottom w:val="none" w:sz="0" w:space="0" w:color="auto"/>
            <w:right w:val="none" w:sz="0" w:space="0" w:color="auto"/>
          </w:divBdr>
          <w:divsChild>
            <w:div w:id="784354043">
              <w:marLeft w:val="0"/>
              <w:marRight w:val="0"/>
              <w:marTop w:val="0"/>
              <w:marBottom w:val="0"/>
              <w:divBdr>
                <w:top w:val="none" w:sz="0" w:space="0" w:color="auto"/>
                <w:left w:val="none" w:sz="0" w:space="0" w:color="auto"/>
                <w:bottom w:val="none" w:sz="0" w:space="0" w:color="auto"/>
                <w:right w:val="none" w:sz="0" w:space="0" w:color="auto"/>
              </w:divBdr>
              <w:divsChild>
                <w:div w:id="14900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51016">
      <w:bodyDiv w:val="1"/>
      <w:marLeft w:val="0"/>
      <w:marRight w:val="0"/>
      <w:marTop w:val="0"/>
      <w:marBottom w:val="0"/>
      <w:divBdr>
        <w:top w:val="none" w:sz="0" w:space="0" w:color="auto"/>
        <w:left w:val="none" w:sz="0" w:space="0" w:color="auto"/>
        <w:bottom w:val="none" w:sz="0" w:space="0" w:color="auto"/>
        <w:right w:val="none" w:sz="0" w:space="0" w:color="auto"/>
      </w:divBdr>
      <w:divsChild>
        <w:div w:id="121077138">
          <w:marLeft w:val="0"/>
          <w:marRight w:val="0"/>
          <w:marTop w:val="0"/>
          <w:marBottom w:val="0"/>
          <w:divBdr>
            <w:top w:val="none" w:sz="0" w:space="0" w:color="auto"/>
            <w:left w:val="none" w:sz="0" w:space="0" w:color="auto"/>
            <w:bottom w:val="none" w:sz="0" w:space="0" w:color="auto"/>
            <w:right w:val="none" w:sz="0" w:space="0" w:color="auto"/>
          </w:divBdr>
          <w:divsChild>
            <w:div w:id="1739285998">
              <w:marLeft w:val="0"/>
              <w:marRight w:val="0"/>
              <w:marTop w:val="0"/>
              <w:marBottom w:val="0"/>
              <w:divBdr>
                <w:top w:val="none" w:sz="0" w:space="0" w:color="auto"/>
                <w:left w:val="none" w:sz="0" w:space="0" w:color="auto"/>
                <w:bottom w:val="none" w:sz="0" w:space="0" w:color="auto"/>
                <w:right w:val="none" w:sz="0" w:space="0" w:color="auto"/>
              </w:divBdr>
              <w:divsChild>
                <w:div w:id="10697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69381">
      <w:bodyDiv w:val="1"/>
      <w:marLeft w:val="0"/>
      <w:marRight w:val="0"/>
      <w:marTop w:val="0"/>
      <w:marBottom w:val="0"/>
      <w:divBdr>
        <w:top w:val="none" w:sz="0" w:space="0" w:color="auto"/>
        <w:left w:val="none" w:sz="0" w:space="0" w:color="auto"/>
        <w:bottom w:val="none" w:sz="0" w:space="0" w:color="auto"/>
        <w:right w:val="none" w:sz="0" w:space="0" w:color="auto"/>
      </w:divBdr>
      <w:divsChild>
        <w:div w:id="635646826">
          <w:marLeft w:val="0"/>
          <w:marRight w:val="0"/>
          <w:marTop w:val="0"/>
          <w:marBottom w:val="0"/>
          <w:divBdr>
            <w:top w:val="none" w:sz="0" w:space="0" w:color="auto"/>
            <w:left w:val="none" w:sz="0" w:space="0" w:color="auto"/>
            <w:bottom w:val="none" w:sz="0" w:space="0" w:color="auto"/>
            <w:right w:val="none" w:sz="0" w:space="0" w:color="auto"/>
          </w:divBdr>
          <w:divsChild>
            <w:div w:id="553153819">
              <w:marLeft w:val="0"/>
              <w:marRight w:val="0"/>
              <w:marTop w:val="0"/>
              <w:marBottom w:val="0"/>
              <w:divBdr>
                <w:top w:val="none" w:sz="0" w:space="0" w:color="auto"/>
                <w:left w:val="none" w:sz="0" w:space="0" w:color="auto"/>
                <w:bottom w:val="none" w:sz="0" w:space="0" w:color="auto"/>
                <w:right w:val="none" w:sz="0" w:space="0" w:color="auto"/>
              </w:divBdr>
              <w:divsChild>
                <w:div w:id="21156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44434">
      <w:bodyDiv w:val="1"/>
      <w:marLeft w:val="0"/>
      <w:marRight w:val="0"/>
      <w:marTop w:val="0"/>
      <w:marBottom w:val="0"/>
      <w:divBdr>
        <w:top w:val="none" w:sz="0" w:space="0" w:color="auto"/>
        <w:left w:val="none" w:sz="0" w:space="0" w:color="auto"/>
        <w:bottom w:val="none" w:sz="0" w:space="0" w:color="auto"/>
        <w:right w:val="none" w:sz="0" w:space="0" w:color="auto"/>
      </w:divBdr>
      <w:divsChild>
        <w:div w:id="956720922">
          <w:marLeft w:val="0"/>
          <w:marRight w:val="0"/>
          <w:marTop w:val="0"/>
          <w:marBottom w:val="0"/>
          <w:divBdr>
            <w:top w:val="none" w:sz="0" w:space="0" w:color="auto"/>
            <w:left w:val="none" w:sz="0" w:space="0" w:color="auto"/>
            <w:bottom w:val="none" w:sz="0" w:space="0" w:color="auto"/>
            <w:right w:val="none" w:sz="0" w:space="0" w:color="auto"/>
          </w:divBdr>
          <w:divsChild>
            <w:div w:id="441267976">
              <w:marLeft w:val="0"/>
              <w:marRight w:val="0"/>
              <w:marTop w:val="0"/>
              <w:marBottom w:val="0"/>
              <w:divBdr>
                <w:top w:val="none" w:sz="0" w:space="0" w:color="auto"/>
                <w:left w:val="none" w:sz="0" w:space="0" w:color="auto"/>
                <w:bottom w:val="none" w:sz="0" w:space="0" w:color="auto"/>
                <w:right w:val="none" w:sz="0" w:space="0" w:color="auto"/>
              </w:divBdr>
              <w:divsChild>
                <w:div w:id="4195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461868">
      <w:bodyDiv w:val="1"/>
      <w:marLeft w:val="0"/>
      <w:marRight w:val="0"/>
      <w:marTop w:val="0"/>
      <w:marBottom w:val="0"/>
      <w:divBdr>
        <w:top w:val="none" w:sz="0" w:space="0" w:color="auto"/>
        <w:left w:val="none" w:sz="0" w:space="0" w:color="auto"/>
        <w:bottom w:val="none" w:sz="0" w:space="0" w:color="auto"/>
        <w:right w:val="none" w:sz="0" w:space="0" w:color="auto"/>
      </w:divBdr>
      <w:divsChild>
        <w:div w:id="1134132409">
          <w:marLeft w:val="0"/>
          <w:marRight w:val="0"/>
          <w:marTop w:val="0"/>
          <w:marBottom w:val="0"/>
          <w:divBdr>
            <w:top w:val="none" w:sz="0" w:space="0" w:color="auto"/>
            <w:left w:val="none" w:sz="0" w:space="0" w:color="auto"/>
            <w:bottom w:val="none" w:sz="0" w:space="0" w:color="auto"/>
            <w:right w:val="none" w:sz="0" w:space="0" w:color="auto"/>
          </w:divBdr>
          <w:divsChild>
            <w:div w:id="1786805929">
              <w:marLeft w:val="0"/>
              <w:marRight w:val="0"/>
              <w:marTop w:val="0"/>
              <w:marBottom w:val="0"/>
              <w:divBdr>
                <w:top w:val="none" w:sz="0" w:space="0" w:color="auto"/>
                <w:left w:val="none" w:sz="0" w:space="0" w:color="auto"/>
                <w:bottom w:val="none" w:sz="0" w:space="0" w:color="auto"/>
                <w:right w:val="none" w:sz="0" w:space="0" w:color="auto"/>
              </w:divBdr>
              <w:divsChild>
                <w:div w:id="18116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9873">
      <w:bodyDiv w:val="1"/>
      <w:marLeft w:val="0"/>
      <w:marRight w:val="0"/>
      <w:marTop w:val="0"/>
      <w:marBottom w:val="0"/>
      <w:divBdr>
        <w:top w:val="none" w:sz="0" w:space="0" w:color="auto"/>
        <w:left w:val="none" w:sz="0" w:space="0" w:color="auto"/>
        <w:bottom w:val="none" w:sz="0" w:space="0" w:color="auto"/>
        <w:right w:val="none" w:sz="0" w:space="0" w:color="auto"/>
      </w:divBdr>
      <w:divsChild>
        <w:div w:id="2118210552">
          <w:marLeft w:val="0"/>
          <w:marRight w:val="0"/>
          <w:marTop w:val="0"/>
          <w:marBottom w:val="0"/>
          <w:divBdr>
            <w:top w:val="none" w:sz="0" w:space="0" w:color="auto"/>
            <w:left w:val="none" w:sz="0" w:space="0" w:color="auto"/>
            <w:bottom w:val="none" w:sz="0" w:space="0" w:color="auto"/>
            <w:right w:val="none" w:sz="0" w:space="0" w:color="auto"/>
          </w:divBdr>
          <w:divsChild>
            <w:div w:id="562452029">
              <w:marLeft w:val="0"/>
              <w:marRight w:val="0"/>
              <w:marTop w:val="0"/>
              <w:marBottom w:val="0"/>
              <w:divBdr>
                <w:top w:val="none" w:sz="0" w:space="0" w:color="auto"/>
                <w:left w:val="none" w:sz="0" w:space="0" w:color="auto"/>
                <w:bottom w:val="none" w:sz="0" w:space="0" w:color="auto"/>
                <w:right w:val="none" w:sz="0" w:space="0" w:color="auto"/>
              </w:divBdr>
              <w:divsChild>
                <w:div w:id="18783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3856">
      <w:bodyDiv w:val="1"/>
      <w:marLeft w:val="0"/>
      <w:marRight w:val="0"/>
      <w:marTop w:val="0"/>
      <w:marBottom w:val="0"/>
      <w:divBdr>
        <w:top w:val="none" w:sz="0" w:space="0" w:color="auto"/>
        <w:left w:val="none" w:sz="0" w:space="0" w:color="auto"/>
        <w:bottom w:val="none" w:sz="0" w:space="0" w:color="auto"/>
        <w:right w:val="none" w:sz="0" w:space="0" w:color="auto"/>
      </w:divBdr>
      <w:divsChild>
        <w:div w:id="2104647476">
          <w:marLeft w:val="0"/>
          <w:marRight w:val="0"/>
          <w:marTop w:val="0"/>
          <w:marBottom w:val="0"/>
          <w:divBdr>
            <w:top w:val="none" w:sz="0" w:space="0" w:color="auto"/>
            <w:left w:val="none" w:sz="0" w:space="0" w:color="auto"/>
            <w:bottom w:val="none" w:sz="0" w:space="0" w:color="auto"/>
            <w:right w:val="none" w:sz="0" w:space="0" w:color="auto"/>
          </w:divBdr>
          <w:divsChild>
            <w:div w:id="73162258">
              <w:marLeft w:val="0"/>
              <w:marRight w:val="0"/>
              <w:marTop w:val="0"/>
              <w:marBottom w:val="0"/>
              <w:divBdr>
                <w:top w:val="none" w:sz="0" w:space="0" w:color="auto"/>
                <w:left w:val="none" w:sz="0" w:space="0" w:color="auto"/>
                <w:bottom w:val="none" w:sz="0" w:space="0" w:color="auto"/>
                <w:right w:val="none" w:sz="0" w:space="0" w:color="auto"/>
              </w:divBdr>
              <w:divsChild>
                <w:div w:id="15970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16311">
      <w:bodyDiv w:val="1"/>
      <w:marLeft w:val="0"/>
      <w:marRight w:val="0"/>
      <w:marTop w:val="0"/>
      <w:marBottom w:val="0"/>
      <w:divBdr>
        <w:top w:val="none" w:sz="0" w:space="0" w:color="auto"/>
        <w:left w:val="none" w:sz="0" w:space="0" w:color="auto"/>
        <w:bottom w:val="none" w:sz="0" w:space="0" w:color="auto"/>
        <w:right w:val="none" w:sz="0" w:space="0" w:color="auto"/>
      </w:divBdr>
      <w:divsChild>
        <w:div w:id="271326396">
          <w:marLeft w:val="0"/>
          <w:marRight w:val="0"/>
          <w:marTop w:val="0"/>
          <w:marBottom w:val="0"/>
          <w:divBdr>
            <w:top w:val="none" w:sz="0" w:space="0" w:color="auto"/>
            <w:left w:val="none" w:sz="0" w:space="0" w:color="auto"/>
            <w:bottom w:val="none" w:sz="0" w:space="0" w:color="auto"/>
            <w:right w:val="none" w:sz="0" w:space="0" w:color="auto"/>
          </w:divBdr>
          <w:divsChild>
            <w:div w:id="1395617093">
              <w:marLeft w:val="0"/>
              <w:marRight w:val="0"/>
              <w:marTop w:val="0"/>
              <w:marBottom w:val="0"/>
              <w:divBdr>
                <w:top w:val="none" w:sz="0" w:space="0" w:color="auto"/>
                <w:left w:val="none" w:sz="0" w:space="0" w:color="auto"/>
                <w:bottom w:val="none" w:sz="0" w:space="0" w:color="auto"/>
                <w:right w:val="none" w:sz="0" w:space="0" w:color="auto"/>
              </w:divBdr>
              <w:divsChild>
                <w:div w:id="10900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14422">
      <w:bodyDiv w:val="1"/>
      <w:marLeft w:val="0"/>
      <w:marRight w:val="0"/>
      <w:marTop w:val="0"/>
      <w:marBottom w:val="0"/>
      <w:divBdr>
        <w:top w:val="none" w:sz="0" w:space="0" w:color="auto"/>
        <w:left w:val="none" w:sz="0" w:space="0" w:color="auto"/>
        <w:bottom w:val="none" w:sz="0" w:space="0" w:color="auto"/>
        <w:right w:val="none" w:sz="0" w:space="0" w:color="auto"/>
      </w:divBdr>
      <w:divsChild>
        <w:div w:id="449519348">
          <w:marLeft w:val="0"/>
          <w:marRight w:val="0"/>
          <w:marTop w:val="0"/>
          <w:marBottom w:val="0"/>
          <w:divBdr>
            <w:top w:val="none" w:sz="0" w:space="0" w:color="auto"/>
            <w:left w:val="none" w:sz="0" w:space="0" w:color="auto"/>
            <w:bottom w:val="none" w:sz="0" w:space="0" w:color="auto"/>
            <w:right w:val="none" w:sz="0" w:space="0" w:color="auto"/>
          </w:divBdr>
          <w:divsChild>
            <w:div w:id="564070975">
              <w:marLeft w:val="0"/>
              <w:marRight w:val="0"/>
              <w:marTop w:val="0"/>
              <w:marBottom w:val="0"/>
              <w:divBdr>
                <w:top w:val="none" w:sz="0" w:space="0" w:color="auto"/>
                <w:left w:val="none" w:sz="0" w:space="0" w:color="auto"/>
                <w:bottom w:val="none" w:sz="0" w:space="0" w:color="auto"/>
                <w:right w:val="none" w:sz="0" w:space="0" w:color="auto"/>
              </w:divBdr>
              <w:divsChild>
                <w:div w:id="17162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230">
      <w:bodyDiv w:val="1"/>
      <w:marLeft w:val="0"/>
      <w:marRight w:val="0"/>
      <w:marTop w:val="0"/>
      <w:marBottom w:val="0"/>
      <w:divBdr>
        <w:top w:val="none" w:sz="0" w:space="0" w:color="auto"/>
        <w:left w:val="none" w:sz="0" w:space="0" w:color="auto"/>
        <w:bottom w:val="none" w:sz="0" w:space="0" w:color="auto"/>
        <w:right w:val="none" w:sz="0" w:space="0" w:color="auto"/>
      </w:divBdr>
      <w:divsChild>
        <w:div w:id="1550922815">
          <w:marLeft w:val="0"/>
          <w:marRight w:val="0"/>
          <w:marTop w:val="0"/>
          <w:marBottom w:val="0"/>
          <w:divBdr>
            <w:top w:val="none" w:sz="0" w:space="0" w:color="auto"/>
            <w:left w:val="none" w:sz="0" w:space="0" w:color="auto"/>
            <w:bottom w:val="none" w:sz="0" w:space="0" w:color="auto"/>
            <w:right w:val="none" w:sz="0" w:space="0" w:color="auto"/>
          </w:divBdr>
          <w:divsChild>
            <w:div w:id="972252693">
              <w:marLeft w:val="0"/>
              <w:marRight w:val="0"/>
              <w:marTop w:val="0"/>
              <w:marBottom w:val="0"/>
              <w:divBdr>
                <w:top w:val="none" w:sz="0" w:space="0" w:color="auto"/>
                <w:left w:val="none" w:sz="0" w:space="0" w:color="auto"/>
                <w:bottom w:val="none" w:sz="0" w:space="0" w:color="auto"/>
                <w:right w:val="none" w:sz="0" w:space="0" w:color="auto"/>
              </w:divBdr>
              <w:divsChild>
                <w:div w:id="20723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2133">
      <w:bodyDiv w:val="1"/>
      <w:marLeft w:val="0"/>
      <w:marRight w:val="0"/>
      <w:marTop w:val="0"/>
      <w:marBottom w:val="0"/>
      <w:divBdr>
        <w:top w:val="none" w:sz="0" w:space="0" w:color="auto"/>
        <w:left w:val="none" w:sz="0" w:space="0" w:color="auto"/>
        <w:bottom w:val="none" w:sz="0" w:space="0" w:color="auto"/>
        <w:right w:val="none" w:sz="0" w:space="0" w:color="auto"/>
      </w:divBdr>
      <w:divsChild>
        <w:div w:id="1960798415">
          <w:marLeft w:val="0"/>
          <w:marRight w:val="0"/>
          <w:marTop w:val="0"/>
          <w:marBottom w:val="0"/>
          <w:divBdr>
            <w:top w:val="none" w:sz="0" w:space="0" w:color="auto"/>
            <w:left w:val="none" w:sz="0" w:space="0" w:color="auto"/>
            <w:bottom w:val="none" w:sz="0" w:space="0" w:color="auto"/>
            <w:right w:val="none" w:sz="0" w:space="0" w:color="auto"/>
          </w:divBdr>
          <w:divsChild>
            <w:div w:id="1315061554">
              <w:marLeft w:val="0"/>
              <w:marRight w:val="0"/>
              <w:marTop w:val="0"/>
              <w:marBottom w:val="0"/>
              <w:divBdr>
                <w:top w:val="none" w:sz="0" w:space="0" w:color="auto"/>
                <w:left w:val="none" w:sz="0" w:space="0" w:color="auto"/>
                <w:bottom w:val="none" w:sz="0" w:space="0" w:color="auto"/>
                <w:right w:val="none" w:sz="0" w:space="0" w:color="auto"/>
              </w:divBdr>
              <w:divsChild>
                <w:div w:id="15623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en.wikipedia.org/wiki/Sprouts_(game)"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en.wikipedia.org/wiki/Sprouts_(gam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C1F0-D7C2-47F0-87F7-87163E6B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Ponsaing</dc:creator>
  <cp:keywords/>
  <dc:description/>
  <cp:lastModifiedBy>Ponsaing, Anita Kristine - ponak001</cp:lastModifiedBy>
  <cp:revision>6</cp:revision>
  <dcterms:created xsi:type="dcterms:W3CDTF">2020-09-22T01:17:00Z</dcterms:created>
  <dcterms:modified xsi:type="dcterms:W3CDTF">2021-04-12T06:14:00Z</dcterms:modified>
</cp:coreProperties>
</file>